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E2F" w:rsidRDefault="00073E2F" w:rsidP="00073E2F">
      <w:bookmarkStart w:id="0" w:name="_GoBack"/>
      <w:bookmarkEnd w:id="0"/>
    </w:p>
    <w:tbl>
      <w:tblPr>
        <w:tblW w:w="10079" w:type="dxa"/>
        <w:tblInd w:w="-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9"/>
      </w:tblGrid>
      <w:tr w:rsidR="00073E2F" w:rsidRPr="00D84D22">
        <w:tc>
          <w:tcPr>
            <w:tcW w:w="10079" w:type="dxa"/>
            <w:shd w:val="clear" w:color="auto" w:fill="D5D10E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Pr="00B038E0" w:rsidRDefault="00073E2F" w:rsidP="00885AE5">
            <w:pPr>
              <w:rPr>
                <w:rFonts w:cs="Arial"/>
                <w:szCs w:val="18"/>
              </w:rPr>
            </w:pPr>
            <w:r w:rsidRPr="00B038E0">
              <w:rPr>
                <w:rFonts w:cs="Arial"/>
                <w:b/>
                <w:sz w:val="28"/>
              </w:rPr>
              <w:t>CHECKLIST FOR SIGNALISED INTERSECTIONS AND CROSSINGS</w:t>
            </w:r>
          </w:p>
          <w:p w:rsidR="00073E2F" w:rsidRDefault="00073E2F" w:rsidP="00D7758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Checklist for intersections or mid-block crossings with </w:t>
            </w:r>
            <w:r w:rsidRPr="00B767FE">
              <w:rPr>
                <w:rFonts w:cs="Arial"/>
                <w:b/>
                <w:sz w:val="18"/>
                <w:szCs w:val="18"/>
              </w:rPr>
              <w:t>traffic lights</w:t>
            </w:r>
            <w:r>
              <w:rPr>
                <w:rFonts w:cs="Arial"/>
                <w:sz w:val="18"/>
                <w:szCs w:val="18"/>
              </w:rPr>
              <w:t xml:space="preserve">. </w:t>
            </w:r>
          </w:p>
          <w:p w:rsidR="00073E2F" w:rsidRPr="00A060CB" w:rsidRDefault="00073E2F" w:rsidP="00D7758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Where different legs (crossings) of the intersection have different treatments, describe each of them in the space provided.</w:t>
            </w:r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Pr="004575FD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Checklist number:</w:t>
            </w:r>
            <w:r w:rsidR="00EF4D7A">
              <w:rPr>
                <w:rFonts w:cs="Arial"/>
                <w:b/>
              </w:rPr>
              <w:t xml:space="preserve"> </w:t>
            </w:r>
            <w:r w:rsidR="009D0ADE" w:rsidRPr="00F20120">
              <w:rPr>
                <w:rFonts w:cs="Arial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="005A586F" w:rsidRPr="00F20120">
              <w:rPr>
                <w:rFonts w:cs="Arial"/>
              </w:rPr>
              <w:instrText xml:space="preserve"> FORMTEXT </w:instrText>
            </w:r>
            <w:r w:rsidR="009D0ADE" w:rsidRPr="00F20120">
              <w:rPr>
                <w:rFonts w:cs="Arial"/>
              </w:rPr>
            </w:r>
            <w:r w:rsidR="009D0ADE" w:rsidRPr="00F20120">
              <w:rPr>
                <w:rFonts w:cs="Arial"/>
              </w:rPr>
              <w:fldChar w:fldCharType="separate"/>
            </w:r>
            <w:r w:rsidR="005A586F" w:rsidRPr="00F20120">
              <w:rPr>
                <w:rFonts w:ascii="Times New Roman" w:hAnsi="Times New Roman"/>
                <w:noProof/>
              </w:rPr>
              <w:t> </w:t>
            </w:r>
            <w:r w:rsidR="005A586F" w:rsidRPr="00F20120">
              <w:rPr>
                <w:rFonts w:ascii="Times New Roman" w:hAnsi="Times New Roman"/>
                <w:noProof/>
              </w:rPr>
              <w:t> </w:t>
            </w:r>
            <w:r w:rsidR="005A586F" w:rsidRPr="00F20120">
              <w:rPr>
                <w:rFonts w:ascii="Times New Roman" w:hAnsi="Times New Roman"/>
                <w:noProof/>
              </w:rPr>
              <w:t> </w:t>
            </w:r>
            <w:r w:rsidR="005A586F" w:rsidRPr="00F20120">
              <w:rPr>
                <w:rFonts w:ascii="Times New Roman" w:hAnsi="Times New Roman"/>
                <w:noProof/>
              </w:rPr>
              <w:t> </w:t>
            </w:r>
            <w:r w:rsidR="005A586F" w:rsidRPr="00F20120">
              <w:rPr>
                <w:rFonts w:ascii="Times New Roman" w:hAnsi="Times New Roman"/>
                <w:noProof/>
              </w:rPr>
              <w:t> </w:t>
            </w:r>
            <w:r w:rsidR="009D0ADE" w:rsidRPr="00F20120">
              <w:rPr>
                <w:rFonts w:cs="Arial"/>
              </w:rPr>
              <w:fldChar w:fldCharType="end"/>
            </w:r>
            <w:bookmarkEnd w:id="1"/>
          </w:p>
        </w:tc>
      </w:tr>
      <w:tr w:rsidR="00073E2F" w:rsidRPr="00D84D22">
        <w:trPr>
          <w:trHeight w:val="140"/>
        </w:trPr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10199B" w:rsidRDefault="00073E2F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A.1: Intersections – names of intersecting streets: </w:t>
            </w:r>
            <w:r w:rsidR="009D0ADE">
              <w:rPr>
                <w:rFonts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="00EE4FC1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2"/>
          </w:p>
        </w:tc>
      </w:tr>
      <w:tr w:rsidR="007968AE" w:rsidRPr="00D84D22">
        <w:trPr>
          <w:trHeight w:val="140"/>
        </w:trPr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7968AE" w:rsidRDefault="007968AE">
            <w:pPr>
              <w:rPr>
                <w:rFonts w:cs="Arial"/>
                <w:b/>
              </w:rPr>
            </w:pPr>
            <w:r>
              <w:rPr>
                <w:rFonts w:cs="Arial"/>
              </w:rPr>
              <w:t xml:space="preserve">OR </w:t>
            </w:r>
            <w:r w:rsidRPr="00685329">
              <w:rPr>
                <w:rFonts w:cs="Arial"/>
                <w:b/>
              </w:rPr>
              <w:t>Mid-block crossings – address:</w:t>
            </w:r>
            <w:r>
              <w:rPr>
                <w:rFonts w:cs="Arial"/>
              </w:rPr>
              <w:t xml:space="preserve"> </w:t>
            </w:r>
            <w:r w:rsidR="009D0ADE">
              <w:rPr>
                <w:rFonts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85AE5" w:rsidRDefault="00073E2F" w:rsidP="009F276C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A.2: </w:t>
            </w:r>
            <w:r w:rsidRPr="004575FD">
              <w:rPr>
                <w:rFonts w:cs="Arial"/>
                <w:b/>
              </w:rPr>
              <w:t xml:space="preserve">Type of </w:t>
            </w:r>
            <w:r>
              <w:rPr>
                <w:rFonts w:cs="Arial"/>
                <w:b/>
              </w:rPr>
              <w:t>intersection/crossing</w:t>
            </w:r>
            <w:r w:rsidRPr="004575FD">
              <w:rPr>
                <w:rFonts w:cs="Arial"/>
                <w:b/>
              </w:rPr>
              <w:t xml:space="preserve">: </w:t>
            </w:r>
            <w:r w:rsidRPr="004575FD">
              <w:rPr>
                <w:rFonts w:cs="Arial"/>
              </w:rPr>
              <w:t xml:space="preserve"> </w:t>
            </w:r>
          </w:p>
          <w:p w:rsidR="00885AE5" w:rsidRDefault="009D0ADE" w:rsidP="00885AE5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</w:t>
            </w:r>
            <w:r w:rsidR="00073E2F">
              <w:rPr>
                <w:rFonts w:cs="Arial"/>
              </w:rPr>
              <w:t>Crossroads</w:t>
            </w:r>
            <w:r w:rsidR="00073E2F" w:rsidRPr="004575FD">
              <w:rPr>
                <w:rFonts w:cs="Arial"/>
              </w:rPr>
              <w:t xml:space="preserve">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 T</w:t>
            </w:r>
            <w:r w:rsidR="00073E2F">
              <w:rPr>
                <w:rFonts w:cs="Arial"/>
              </w:rPr>
              <w:t xml:space="preserve"> junction</w:t>
            </w:r>
            <w:r w:rsidR="00073E2F" w:rsidRPr="004575FD">
              <w:rPr>
                <w:rFonts w:cs="Arial"/>
              </w:rPr>
              <w:t xml:space="preserve">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 Mid-block crossing</w:t>
            </w:r>
            <w:r w:rsidR="00073E2F" w:rsidRPr="004575FD">
              <w:rPr>
                <w:rFonts w:cs="Arial"/>
              </w:rPr>
              <w:t xml:space="preserve">  </w:t>
            </w:r>
            <w:r w:rsidR="00073E2F">
              <w:rPr>
                <w:rFonts w:cs="Arial"/>
              </w:rPr>
              <w:t xml:space="preserve"> </w:t>
            </w:r>
          </w:p>
          <w:p w:rsidR="0010199B" w:rsidRDefault="009D0ADE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  Other </w:t>
            </w:r>
            <w:r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="00EE4FC1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"/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B767FE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</w:rPr>
              <w:t>A.3: S</w:t>
            </w:r>
            <w:r w:rsidRPr="004575FD">
              <w:rPr>
                <w:rFonts w:cs="Arial"/>
                <w:b/>
              </w:rPr>
              <w:t>peed</w:t>
            </w:r>
            <w:r>
              <w:rPr>
                <w:rFonts w:cs="Arial"/>
                <w:b/>
              </w:rPr>
              <w:t xml:space="preserve"> limit</w:t>
            </w:r>
            <w:r w:rsidRPr="004575FD">
              <w:rPr>
                <w:rFonts w:cs="Arial"/>
                <w:b/>
              </w:rPr>
              <w:t xml:space="preserve"> </w:t>
            </w:r>
            <w:r w:rsidRPr="00B767FE">
              <w:rPr>
                <w:rFonts w:cs="Arial"/>
              </w:rPr>
              <w:t>(write road name and limit</w:t>
            </w:r>
            <w:r>
              <w:rPr>
                <w:rFonts w:cs="Arial"/>
              </w:rPr>
              <w:t xml:space="preserve"> for each street at the intersection. For mid-block crossings only one line will need to be completed)</w:t>
            </w:r>
          </w:p>
          <w:p w:rsidR="00885AE5" w:rsidRDefault="00885AE5" w:rsidP="00B767FE">
            <w:pPr>
              <w:rPr>
                <w:rFonts w:cs="Arial"/>
              </w:rPr>
            </w:pPr>
          </w:p>
          <w:p w:rsidR="00073E2F" w:rsidRDefault="00073E2F" w:rsidP="00EE4FC1">
            <w:pPr>
              <w:tabs>
                <w:tab w:val="right" w:pos="9667"/>
              </w:tabs>
              <w:rPr>
                <w:rFonts w:cs="Arial"/>
              </w:rPr>
            </w:pPr>
            <w:r>
              <w:rPr>
                <w:rFonts w:cs="Arial"/>
              </w:rPr>
              <w:t>Road name</w:t>
            </w:r>
            <w:r w:rsidR="001F470C">
              <w:rPr>
                <w:rFonts w:cs="Arial"/>
              </w:rPr>
              <w:t xml:space="preserve"> </w:t>
            </w:r>
            <w:r w:rsidR="009D0ADE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 w:rsidR="00EE4FC1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4"/>
            <w:r w:rsidR="001F470C">
              <w:rPr>
                <w:rFonts w:cs="Arial"/>
              </w:rPr>
              <w:tab/>
            </w:r>
            <w:r>
              <w:rPr>
                <w:rFonts w:cs="Arial"/>
              </w:rPr>
              <w:t xml:space="preserve">Limit </w:t>
            </w:r>
            <w:r w:rsidR="009D0ADE">
              <w:rPr>
                <w:rFonts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="00EE4FC1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5"/>
            <w:r w:rsidR="001F470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km/h</w:t>
            </w:r>
          </w:p>
          <w:p w:rsidR="00885AE5" w:rsidRDefault="001F470C" w:rsidP="00EE4FC1">
            <w:pPr>
              <w:tabs>
                <w:tab w:val="right" w:pos="9667"/>
              </w:tabs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  <w:p w:rsidR="005A586F" w:rsidRDefault="00073E2F" w:rsidP="00F20120">
            <w:pPr>
              <w:tabs>
                <w:tab w:val="right" w:pos="9667"/>
              </w:tabs>
              <w:rPr>
                <w:rFonts w:cs="Arial"/>
              </w:rPr>
            </w:pPr>
            <w:r>
              <w:rPr>
                <w:rFonts w:cs="Arial"/>
              </w:rPr>
              <w:t>Road name</w:t>
            </w:r>
            <w:r w:rsidR="001F470C">
              <w:rPr>
                <w:rFonts w:cs="Arial"/>
              </w:rPr>
              <w:t xml:space="preserve"> </w:t>
            </w:r>
            <w:r w:rsidR="009D0ADE">
              <w:rPr>
                <w:rFonts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 w:rsidR="00EE4FC1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6"/>
            <w:r w:rsidR="001F470C">
              <w:rPr>
                <w:rFonts w:cs="Arial"/>
              </w:rPr>
              <w:tab/>
            </w:r>
            <w:r>
              <w:rPr>
                <w:rFonts w:cs="Arial"/>
              </w:rPr>
              <w:t xml:space="preserve">Limit </w:t>
            </w:r>
            <w:r w:rsidR="009D0ADE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="00EE4FC1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EE4FC1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7"/>
            <w:r w:rsidR="001F470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km/h</w:t>
            </w:r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Pr="004575FD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A.4: </w:t>
            </w:r>
            <w:r w:rsidRPr="004575FD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 xml:space="preserve">Other than the traffic lights, are there any traffic </w:t>
            </w:r>
            <w:r w:rsidRPr="004575FD">
              <w:rPr>
                <w:rFonts w:cs="Arial"/>
                <w:b/>
              </w:rPr>
              <w:t>controls in place prior to the intersection/crossin</w:t>
            </w:r>
            <w:r>
              <w:rPr>
                <w:rFonts w:cs="Arial"/>
                <w:b/>
              </w:rPr>
              <w:t>g to control vehicles</w:t>
            </w:r>
            <w:r w:rsidRPr="004575FD">
              <w:rPr>
                <w:rFonts w:cs="Arial"/>
                <w:b/>
              </w:rPr>
              <w:t>?</w:t>
            </w:r>
          </w:p>
          <w:p w:rsidR="00885AE5" w:rsidRDefault="009D0ADE" w:rsidP="00A060CB">
            <w:pPr>
              <w:spacing w:line="276" w:lineRule="auto"/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Warning Signs   </w:t>
            </w:r>
            <w:r w:rsidR="00885AE5">
              <w:rPr>
                <w:rFonts w:cs="Arial"/>
              </w:rPr>
              <w:tab/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Partial lane closure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Speed enfo</w:t>
            </w:r>
            <w:r w:rsidR="00073E2F">
              <w:rPr>
                <w:rFonts w:cs="Arial"/>
              </w:rPr>
              <w:t xml:space="preserve">rcement/camera    </w:t>
            </w:r>
            <w:r w:rsidR="00073E2F" w:rsidRPr="004575FD">
              <w:rPr>
                <w:rFonts w:cs="Arial"/>
              </w:rPr>
              <w:t xml:space="preserve">           </w:t>
            </w:r>
          </w:p>
          <w:p w:rsidR="00885AE5" w:rsidRDefault="009D0ADE" w:rsidP="00A060CB">
            <w:pPr>
              <w:spacing w:line="276" w:lineRule="auto"/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Speed Hump    </w:t>
            </w:r>
            <w:r w:rsidR="00885AE5">
              <w:rPr>
                <w:rFonts w:cs="Arial"/>
              </w:rPr>
              <w:t xml:space="preserve">  </w:t>
            </w:r>
            <w:r w:rsidR="00885AE5">
              <w:rPr>
                <w:rFonts w:cs="Arial"/>
              </w:rPr>
              <w:tab/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Chicane      </w:t>
            </w:r>
          </w:p>
          <w:p w:rsidR="00073E2F" w:rsidRDefault="009D0ADE" w:rsidP="00A060CB">
            <w:pPr>
              <w:spacing w:line="276" w:lineRule="auto"/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</w:t>
            </w:r>
            <w:r w:rsidR="00885AE5">
              <w:rPr>
                <w:rFonts w:cs="Arial"/>
              </w:rPr>
              <w:t xml:space="preserve"> Other  </w:t>
            </w:r>
            <w:r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="001F470C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8"/>
          </w:p>
          <w:p w:rsidR="00885AE5" w:rsidRDefault="00885AE5" w:rsidP="001F470C">
            <w:pPr>
              <w:tabs>
                <w:tab w:val="left" w:pos="5131"/>
              </w:tabs>
              <w:spacing w:line="360" w:lineRule="auto"/>
              <w:rPr>
                <w:rFonts w:cs="Arial"/>
              </w:rPr>
            </w:pPr>
          </w:p>
          <w:p w:rsidR="00073E2F" w:rsidRDefault="00073E2F" w:rsidP="001F470C">
            <w:pPr>
              <w:tabs>
                <w:tab w:val="left" w:pos="5131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Road name </w:t>
            </w:r>
            <w:r w:rsidR="009D0ADE"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 w:rsidR="001F470C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9"/>
            <w:r w:rsidR="001F470C">
              <w:rPr>
                <w:rFonts w:cs="Arial"/>
              </w:rPr>
              <w:tab/>
            </w:r>
            <w:r>
              <w:rPr>
                <w:rFonts w:cs="Arial"/>
              </w:rPr>
              <w:t xml:space="preserve">Describe controls </w:t>
            </w:r>
            <w:r w:rsidR="009D0ADE">
              <w:rPr>
                <w:rFonts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" w:name="Text17"/>
            <w:r w:rsidR="001F470C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10"/>
          </w:p>
          <w:p w:rsidR="00885AE5" w:rsidRDefault="00885AE5" w:rsidP="001F470C">
            <w:pPr>
              <w:tabs>
                <w:tab w:val="left" w:pos="5131"/>
              </w:tabs>
              <w:spacing w:line="276" w:lineRule="auto"/>
              <w:rPr>
                <w:rFonts w:cs="Arial"/>
              </w:rPr>
            </w:pPr>
          </w:p>
          <w:p w:rsidR="005A586F" w:rsidRDefault="001F470C" w:rsidP="00F20120">
            <w:pPr>
              <w:tabs>
                <w:tab w:val="left" w:pos="5131"/>
              </w:tabs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</w:rPr>
              <w:t xml:space="preserve">Road name </w:t>
            </w:r>
            <w:r w:rsidR="009D0ADE"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r>
              <w:rPr>
                <w:rFonts w:cs="Arial"/>
              </w:rPr>
              <w:tab/>
              <w:t xml:space="preserve">Describe controls </w:t>
            </w:r>
            <w:r w:rsidR="009D0ADE">
              <w:rPr>
                <w:rFonts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330B8B" w:rsidRDefault="00073E2F" w:rsidP="00330B8B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/>
              </w:rPr>
              <w:t xml:space="preserve">A.5: </w:t>
            </w:r>
            <w:r w:rsidRPr="004575FD">
              <w:rPr>
                <w:rFonts w:cs="Arial"/>
                <w:b/>
              </w:rPr>
              <w:t>How many lanes are there</w:t>
            </w:r>
            <w:r>
              <w:rPr>
                <w:rFonts w:cs="Arial"/>
                <w:b/>
              </w:rPr>
              <w:t xml:space="preserve"> to cross? </w:t>
            </w:r>
            <w:r w:rsidRPr="000D12FF">
              <w:rPr>
                <w:rFonts w:cs="Arial"/>
              </w:rPr>
              <w:t>(</w:t>
            </w:r>
            <w:r w:rsidRPr="00B767FE">
              <w:rPr>
                <w:rFonts w:cs="Arial"/>
              </w:rPr>
              <w:t>e</w:t>
            </w:r>
            <w:r w:rsidR="00011179">
              <w:rPr>
                <w:rFonts w:cs="Arial"/>
              </w:rPr>
              <w:t>.</w:t>
            </w:r>
            <w:r w:rsidRPr="00B767FE">
              <w:rPr>
                <w:rFonts w:cs="Arial"/>
              </w:rPr>
              <w:t>g</w:t>
            </w:r>
            <w:r>
              <w:rPr>
                <w:rFonts w:cs="Arial"/>
              </w:rPr>
              <w:t>.</w:t>
            </w:r>
            <w:r w:rsidRPr="00B767FE">
              <w:rPr>
                <w:rFonts w:cs="Arial"/>
              </w:rPr>
              <w:t xml:space="preserve"> 2 in each direction = 4)</w:t>
            </w:r>
            <w:r w:rsidRPr="004575FD">
              <w:rPr>
                <w:rFonts w:cs="Arial"/>
                <w:b/>
              </w:rPr>
              <w:t xml:space="preserve">    </w:t>
            </w:r>
            <w:r w:rsidRPr="004575FD">
              <w:rPr>
                <w:rFonts w:cs="Arial"/>
              </w:rPr>
              <w:t xml:space="preserve"> </w:t>
            </w:r>
          </w:p>
          <w:p w:rsidR="0010199B" w:rsidRDefault="009D0ADE">
            <w:pPr>
              <w:spacing w:line="360" w:lineRule="auto"/>
              <w:rPr>
                <w:rFonts w:cs="Arial"/>
                <w:b/>
                <w:bCs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1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 xml:space="preserve"> 2</w:t>
            </w:r>
            <w:r w:rsidR="00073E2F" w:rsidRPr="004575FD">
              <w:rPr>
                <w:rFonts w:cs="Arial"/>
                <w:b/>
              </w:rPr>
              <w:t xml:space="preserve">    </w:t>
            </w:r>
            <w:r w:rsidR="00073E2F" w:rsidRPr="004575FD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</w:t>
            </w:r>
            <w:r w:rsidR="00073E2F" w:rsidRPr="004575FD">
              <w:rPr>
                <w:rFonts w:cs="Arial"/>
              </w:rPr>
              <w:t xml:space="preserve">3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330B8B">
              <w:rPr>
                <w:rFonts w:cs="Arial"/>
              </w:rPr>
              <w:t xml:space="preserve">  4     </w:t>
            </w:r>
            <w:r w:rsidR="00073E2F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 xml:space="preserve"> Other</w:t>
            </w:r>
            <w:r w:rsidR="00073E2F">
              <w:rPr>
                <w:rFonts w:cs="Arial"/>
              </w:rPr>
              <w:t xml:space="preserve"> (please specify)</w:t>
            </w:r>
            <w:r w:rsidR="00073E2F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1" w:name="Text18"/>
            <w:r w:rsidR="001F470C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1"/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714BB8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A.6: </w:t>
            </w:r>
            <w:r w:rsidRPr="004575FD">
              <w:rPr>
                <w:rFonts w:cs="Arial"/>
                <w:b/>
              </w:rPr>
              <w:t xml:space="preserve">How long is the </w:t>
            </w:r>
            <w:r>
              <w:rPr>
                <w:rFonts w:cs="Arial"/>
                <w:b/>
              </w:rPr>
              <w:t>walk sign (</w:t>
            </w:r>
            <w:r w:rsidRPr="004575FD">
              <w:rPr>
                <w:rFonts w:cs="Arial"/>
                <w:b/>
              </w:rPr>
              <w:t>green man</w:t>
            </w:r>
            <w:r>
              <w:rPr>
                <w:rFonts w:cs="Arial"/>
                <w:b/>
              </w:rPr>
              <w:t>) phase</w:t>
            </w:r>
            <w:r w:rsidRPr="004575FD">
              <w:rPr>
                <w:rFonts w:cs="Arial"/>
                <w:b/>
              </w:rPr>
              <w:t xml:space="preserve">?   </w:t>
            </w:r>
          </w:p>
          <w:p w:rsidR="00330B8B" w:rsidRDefault="00330B8B" w:rsidP="00F969BA">
            <w:pPr>
              <w:spacing w:line="360" w:lineRule="auto"/>
              <w:rPr>
                <w:rFonts w:cs="Arial"/>
              </w:rPr>
            </w:pPr>
          </w:p>
          <w:p w:rsidR="005A586F" w:rsidRDefault="00073E2F" w:rsidP="00F20120">
            <w:pPr>
              <w:tabs>
                <w:tab w:val="left" w:pos="7682"/>
              </w:tabs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t xml:space="preserve">Road name (road being crossed) </w:t>
            </w:r>
            <w:r w:rsidR="009D0ADE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="001F470C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12"/>
            <w:r w:rsidR="001F470C">
              <w:rPr>
                <w:rFonts w:cs="Arial"/>
              </w:rPr>
              <w:tab/>
            </w:r>
            <w:r w:rsidR="00330B8B">
              <w:rPr>
                <w:rFonts w:cs="Arial"/>
              </w:rPr>
              <w:t xml:space="preserve">Seconds </w:t>
            </w:r>
            <w:r w:rsidR="009D0ADE">
              <w:rPr>
                <w:rFonts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 w:rsidR="001F470C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1F470C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13"/>
          </w:p>
          <w:p w:rsidR="00330B8B" w:rsidRDefault="00330B8B" w:rsidP="000D12FF">
            <w:pPr>
              <w:rPr>
                <w:rFonts w:cs="Arial"/>
              </w:rPr>
            </w:pPr>
          </w:p>
          <w:p w:rsidR="005A586F" w:rsidRPr="00F20120" w:rsidRDefault="001F470C" w:rsidP="00F20120">
            <w:pPr>
              <w:tabs>
                <w:tab w:val="left" w:pos="7682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Road name </w:t>
            </w:r>
            <w:r w:rsidR="009D0ADE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r>
              <w:rPr>
                <w:rFonts w:cs="Arial"/>
              </w:rPr>
              <w:tab/>
              <w:t xml:space="preserve">Seconds </w:t>
            </w:r>
            <w:r w:rsidR="009D0ADE">
              <w:rPr>
                <w:rFonts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</w:p>
        </w:tc>
      </w:tr>
      <w:tr w:rsidR="00073E2F" w:rsidRPr="00D84D22">
        <w:trPr>
          <w:trHeight w:val="841"/>
        </w:trPr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A32DF2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A.7: </w:t>
            </w:r>
            <w:r w:rsidRPr="004575FD">
              <w:rPr>
                <w:rFonts w:cs="Arial"/>
                <w:b/>
              </w:rPr>
              <w:t xml:space="preserve">How long is </w:t>
            </w:r>
            <w:r>
              <w:rPr>
                <w:rFonts w:cs="Arial"/>
                <w:b/>
              </w:rPr>
              <w:t>the red flashing phase</w:t>
            </w:r>
            <w:r w:rsidRPr="004575FD">
              <w:rPr>
                <w:rFonts w:cs="Arial"/>
                <w:b/>
              </w:rPr>
              <w:t xml:space="preserve">? (don’t include the non-flashing red man)    </w:t>
            </w:r>
          </w:p>
          <w:p w:rsidR="00330B8B" w:rsidRDefault="00330B8B" w:rsidP="00330B8B">
            <w:pPr>
              <w:spacing w:line="360" w:lineRule="auto"/>
              <w:rPr>
                <w:rFonts w:cs="Arial"/>
              </w:rPr>
            </w:pPr>
          </w:p>
          <w:p w:rsidR="00B337B7" w:rsidRDefault="00B337B7" w:rsidP="00B337B7">
            <w:pPr>
              <w:tabs>
                <w:tab w:val="left" w:pos="7682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Road name (road being crossed) </w:t>
            </w:r>
            <w:r w:rsidR="009D0ADE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r>
              <w:rPr>
                <w:rFonts w:cs="Arial"/>
              </w:rPr>
              <w:tab/>
              <w:t xml:space="preserve">Seconds </w:t>
            </w:r>
            <w:r w:rsidR="009D0ADE">
              <w:rPr>
                <w:rFonts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</w:p>
          <w:p w:rsidR="00B337B7" w:rsidRDefault="00B337B7" w:rsidP="00B337B7">
            <w:pPr>
              <w:rPr>
                <w:rFonts w:cs="Arial"/>
              </w:rPr>
            </w:pPr>
          </w:p>
          <w:p w:rsidR="005A586F" w:rsidRDefault="00B337B7" w:rsidP="00F20120">
            <w:pPr>
              <w:tabs>
                <w:tab w:val="left" w:pos="7682"/>
              </w:tabs>
              <w:rPr>
                <w:rFonts w:cs="Arial"/>
                <w:b/>
              </w:rPr>
            </w:pPr>
            <w:r>
              <w:rPr>
                <w:rFonts w:cs="Arial"/>
              </w:rPr>
              <w:t xml:space="preserve">Road name </w:t>
            </w:r>
            <w:r w:rsidR="009D0ADE"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r>
              <w:rPr>
                <w:rFonts w:cs="Arial"/>
              </w:rPr>
              <w:tab/>
              <w:t xml:space="preserve">Seconds </w:t>
            </w:r>
            <w:r w:rsidR="009D0ADE">
              <w:rPr>
                <w:rFonts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D7758F">
            <w:pPr>
              <w:rPr>
                <w:rFonts w:cs="Arial"/>
              </w:rPr>
            </w:pPr>
            <w:r>
              <w:rPr>
                <w:rFonts w:cs="Arial"/>
                <w:b/>
              </w:rPr>
              <w:lastRenderedPageBreak/>
              <w:t>A.8: At a slow to normal walking speed, i</w:t>
            </w:r>
            <w:r w:rsidRPr="004575FD">
              <w:rPr>
                <w:rFonts w:cs="Arial"/>
                <w:b/>
              </w:rPr>
              <w:t xml:space="preserve">s there enough time to complete the crossing without waiting on a pedestrian island or refuge?      </w:t>
            </w:r>
          </w:p>
          <w:p w:rsidR="00B60A81" w:rsidRDefault="00B60A81" w:rsidP="00DB4FEA">
            <w:pPr>
              <w:spacing w:line="360" w:lineRule="auto"/>
              <w:rPr>
                <w:rFonts w:cs="Arial"/>
              </w:rPr>
            </w:pPr>
          </w:p>
          <w:p w:rsidR="005A586F" w:rsidRDefault="00073E2F" w:rsidP="00F20120">
            <w:pPr>
              <w:tabs>
                <w:tab w:val="left" w:pos="2579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Road name</w:t>
            </w:r>
            <w:r w:rsidR="009D0ADE">
              <w:rPr>
                <w:rFonts w:cs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4" w:name="Text21"/>
            <w:r w:rsidR="00B337B7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14"/>
            <w:r>
              <w:rPr>
                <w:rFonts w:cs="Arial"/>
              </w:rPr>
              <w:t xml:space="preserve"> </w:t>
            </w:r>
            <w:r w:rsidR="00B337B7">
              <w:rPr>
                <w:rFonts w:cs="Arial"/>
              </w:rPr>
              <w:t xml:space="preserve"> </w:t>
            </w:r>
            <w:r w:rsidR="009D0ADE">
              <w:rPr>
                <w:rFonts w:cs="Arial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9"/>
            <w:r w:rsidR="00B337B7">
              <w:rPr>
                <w:rFonts w:cs="Arial"/>
              </w:rPr>
              <w:instrText xml:space="preserve"> FORMCHECKBOX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end"/>
            </w:r>
            <w:bookmarkEnd w:id="15"/>
            <w:r w:rsidR="00B60A81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 xml:space="preserve">Yes </w:t>
            </w:r>
            <w:r w:rsidR="009D0ADE">
              <w:rPr>
                <w:rFonts w:cs="Arial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"/>
            <w:r w:rsidR="00B337B7">
              <w:rPr>
                <w:rFonts w:cs="Arial"/>
              </w:rPr>
              <w:instrText xml:space="preserve"> FORMCHECKBOX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end"/>
            </w:r>
            <w:bookmarkEnd w:id="16"/>
            <w:r w:rsidR="00B60A81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>No</w:t>
            </w:r>
            <w:r w:rsidR="00B60A81">
              <w:rPr>
                <w:rFonts w:cs="Arial"/>
              </w:rPr>
              <w:t>, how much time does it take?</w:t>
            </w:r>
            <w:r w:rsidR="00B337B7">
              <w:rPr>
                <w:rFonts w:cs="Arial"/>
              </w:rPr>
              <w:t xml:space="preserve"> </w:t>
            </w:r>
            <w:r w:rsidR="009D0ADE">
              <w:rPr>
                <w:rFonts w:cs="Aria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7" w:name="Text22"/>
            <w:r w:rsidR="00B337B7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B337B7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17"/>
            <w:r w:rsidR="00B337B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(seconds)</w:t>
            </w:r>
          </w:p>
          <w:p w:rsidR="005A586F" w:rsidRDefault="00B337B7" w:rsidP="00F20120">
            <w:pPr>
              <w:tabs>
                <w:tab w:val="left" w:pos="2579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Road name</w:t>
            </w:r>
            <w:r w:rsidR="009D0ADE">
              <w:rPr>
                <w:rFonts w:cs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 xml:space="preserve">Yes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>No</w:t>
            </w:r>
            <w:r>
              <w:rPr>
                <w:rFonts w:cs="Arial"/>
              </w:rPr>
              <w:t xml:space="preserve">, how much time does it take? </w:t>
            </w:r>
            <w:r w:rsidR="009D0ADE">
              <w:rPr>
                <w:rFonts w:cs="Aria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(seconds)</w:t>
            </w:r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0A024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A.9: </w:t>
            </w:r>
            <w:r w:rsidRPr="004575FD">
              <w:rPr>
                <w:rFonts w:cs="Arial"/>
                <w:b/>
              </w:rPr>
              <w:t>Is there a protected or dedicated cycl</w:t>
            </w:r>
            <w:r>
              <w:rPr>
                <w:rFonts w:cs="Arial"/>
                <w:b/>
              </w:rPr>
              <w:t>e</w:t>
            </w:r>
            <w:r w:rsidRPr="004575FD">
              <w:rPr>
                <w:rFonts w:cs="Arial"/>
                <w:b/>
              </w:rPr>
              <w:t xml:space="preserve"> lane </w:t>
            </w:r>
            <w:r>
              <w:rPr>
                <w:rFonts w:cs="Arial"/>
                <w:b/>
              </w:rPr>
              <w:t xml:space="preserve">at (or approaching) </w:t>
            </w:r>
            <w:r w:rsidRPr="004575FD">
              <w:rPr>
                <w:rFonts w:cs="Arial"/>
                <w:b/>
              </w:rPr>
              <w:t>the intersection</w:t>
            </w:r>
            <w:r>
              <w:rPr>
                <w:rFonts w:cs="Arial"/>
                <w:b/>
              </w:rPr>
              <w:t>?</w:t>
            </w:r>
          </w:p>
          <w:p w:rsidR="005A586F" w:rsidRDefault="009D0ADE" w:rsidP="00F20120">
            <w:pPr>
              <w:tabs>
                <w:tab w:val="right" w:pos="9667"/>
              </w:tabs>
              <w:rPr>
                <w:rFonts w:cs="Arial"/>
                <w:b/>
                <w:bCs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  Yes  </w:t>
            </w:r>
            <w:r w:rsidR="00073E2F">
              <w:rPr>
                <w:rFonts w:cs="Arial"/>
              </w:rPr>
              <w:t>(specify where)</w:t>
            </w:r>
            <w:r w:rsidR="00073E2F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8" w:name="Text23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8"/>
            <w:r w:rsidR="004F5D36">
              <w:rPr>
                <w:rFonts w:cs="Arial"/>
              </w:rPr>
              <w:tab/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No</w:t>
            </w:r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Pr="004575FD" w:rsidRDefault="00073E2F" w:rsidP="00B60A8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A.10: Does the intersection have slip lane(s)</w:t>
            </w:r>
            <w:r w:rsidR="00B60A81">
              <w:rPr>
                <w:rFonts w:cs="Arial"/>
                <w:b/>
              </w:rPr>
              <w:t>?</w:t>
            </w:r>
            <w:r w:rsidRPr="004575FD">
              <w:rPr>
                <w:rFonts w:cs="Arial"/>
                <w:b/>
              </w:rPr>
              <w:t xml:space="preserve"> 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Pr="004575FD">
              <w:rPr>
                <w:rFonts w:cs="Arial"/>
              </w:rPr>
              <w:t xml:space="preserve"> </w:t>
            </w:r>
            <w:r w:rsidR="00B60A81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 xml:space="preserve">Yes </w:t>
            </w:r>
            <w:r w:rsidR="00B60A81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Pr="004575FD">
              <w:rPr>
                <w:rFonts w:cs="Arial"/>
              </w:rPr>
              <w:t xml:space="preserve"> </w:t>
            </w:r>
            <w:r w:rsidR="00B60A81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 xml:space="preserve">No  </w:t>
            </w:r>
            <w:r>
              <w:rPr>
                <w:rFonts w:cs="Arial"/>
              </w:rPr>
              <w:t>(skip to A.13)</w:t>
            </w:r>
            <w:r w:rsidRPr="004575FD">
              <w:rPr>
                <w:rFonts w:cs="Arial"/>
              </w:rPr>
              <w:t xml:space="preserve">        </w:t>
            </w:r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B60A81" w:rsidRDefault="00073E2F" w:rsidP="00FB6C0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A.11: How many slip lanes (figure 2)</w:t>
            </w:r>
            <w:r w:rsidRPr="004575FD">
              <w:rPr>
                <w:rFonts w:cs="Arial"/>
                <w:b/>
              </w:rPr>
              <w:t xml:space="preserve"> are there at the intersection?    </w:t>
            </w:r>
          </w:p>
          <w:p w:rsidR="0010199B" w:rsidRDefault="00073E2F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="00B60A81">
              <w:rPr>
                <w:rFonts w:cs="Arial"/>
              </w:rPr>
              <w:t xml:space="preserve"> 1 </w:t>
            </w:r>
            <w:r w:rsidRPr="004575FD">
              <w:rPr>
                <w:rFonts w:cs="Arial"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Pr="004575FD">
              <w:rPr>
                <w:rFonts w:cs="Arial"/>
              </w:rPr>
              <w:t xml:space="preserve"> 2</w:t>
            </w:r>
            <w:r w:rsidR="00B60A81">
              <w:rPr>
                <w:rFonts w:cs="Arial"/>
                <w:b/>
              </w:rPr>
              <w:t xml:space="preserve"> </w:t>
            </w:r>
            <w:r w:rsidRPr="004575FD">
              <w:rPr>
                <w:rFonts w:cs="Arial"/>
                <w:b/>
              </w:rPr>
              <w:t xml:space="preserve"> </w:t>
            </w:r>
            <w:r w:rsidRPr="004575FD">
              <w:rPr>
                <w:rFonts w:cs="Arial"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="00B60A81">
              <w:rPr>
                <w:rFonts w:cs="Arial"/>
              </w:rPr>
              <w:t xml:space="preserve"> 3  </w:t>
            </w:r>
            <w:r w:rsidRPr="004575FD">
              <w:rPr>
                <w:rFonts w:cs="Arial"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="00B60A81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>4</w:t>
            </w:r>
            <w:r w:rsidR="00B60A81">
              <w:rPr>
                <w:rFonts w:cs="Arial"/>
              </w:rPr>
              <w:t xml:space="preserve">  </w:t>
            </w:r>
            <w:r>
              <w:rPr>
                <w:rFonts w:cs="Arial"/>
              </w:rPr>
              <w:t>Describe location of slip lanes (</w:t>
            </w:r>
            <w:r w:rsidR="00011179">
              <w:rPr>
                <w:rFonts w:cs="Arial"/>
              </w:rPr>
              <w:t>e.g.</w:t>
            </w:r>
            <w:r>
              <w:rPr>
                <w:rFonts w:cs="Arial"/>
              </w:rPr>
              <w:t xml:space="preserve"> SE corner)</w:t>
            </w:r>
            <w:r w:rsidR="004F5D36">
              <w:rPr>
                <w:rFonts w:cs="Arial"/>
              </w:rPr>
              <w:t xml:space="preserve"> </w:t>
            </w:r>
            <w:r w:rsidR="009D0ADE">
              <w:rPr>
                <w:rFonts w:cs="Aria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9" w:name="Text24"/>
            <w:r w:rsidR="004F5D36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19"/>
          </w:p>
        </w:tc>
      </w:tr>
      <w:tr w:rsidR="00073E2F" w:rsidRPr="00D84D22">
        <w:tc>
          <w:tcPr>
            <w:tcW w:w="10079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FB6C0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A.12: What provision is there for pedestrians to cross the slip lane?</w:t>
            </w:r>
          </w:p>
          <w:p w:rsidR="00B60A81" w:rsidRDefault="009D0ADE" w:rsidP="009D5C03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</w:t>
            </w:r>
            <w:r w:rsidR="00073E2F">
              <w:rPr>
                <w:rFonts w:cs="Arial"/>
              </w:rPr>
              <w:t xml:space="preserve">Signalised crossing     </w:t>
            </w:r>
          </w:p>
          <w:p w:rsidR="00B60A81" w:rsidRDefault="009D0ADE" w:rsidP="009D5C03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</w:t>
            </w:r>
            <w:r w:rsidR="00073E2F">
              <w:rPr>
                <w:rFonts w:cs="Arial"/>
              </w:rPr>
              <w:t xml:space="preserve">Raised crossing     </w:t>
            </w:r>
          </w:p>
          <w:p w:rsidR="00B60A81" w:rsidRDefault="009D0ADE" w:rsidP="009D5C03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</w:t>
            </w:r>
            <w:r w:rsidR="00073E2F">
              <w:rPr>
                <w:rFonts w:cs="Arial"/>
              </w:rPr>
              <w:t>Zebra crossing (not raised)</w:t>
            </w:r>
            <w:r w:rsidR="00073E2F" w:rsidRPr="004575FD">
              <w:rPr>
                <w:rFonts w:cs="Arial"/>
              </w:rPr>
              <w:t xml:space="preserve">   </w:t>
            </w:r>
          </w:p>
          <w:p w:rsidR="00B60A81" w:rsidRDefault="009D0ADE" w:rsidP="009D5C03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</w:t>
            </w:r>
            <w:r w:rsidR="00073E2F">
              <w:rPr>
                <w:rFonts w:cs="Arial"/>
              </w:rPr>
              <w:t xml:space="preserve">None – no marked crossing   </w:t>
            </w:r>
          </w:p>
          <w:p w:rsidR="0010199B" w:rsidRDefault="009D0ADE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</w:t>
            </w:r>
            <w:r w:rsidR="00073E2F">
              <w:rPr>
                <w:rFonts w:cs="Arial"/>
              </w:rPr>
              <w:t>Other (e</w:t>
            </w:r>
            <w:r w:rsidR="00011179">
              <w:rPr>
                <w:rFonts w:cs="Arial"/>
              </w:rPr>
              <w:t>.</w:t>
            </w:r>
            <w:r w:rsidR="00073E2F">
              <w:rPr>
                <w:rFonts w:cs="Arial"/>
              </w:rPr>
              <w:t>g</w:t>
            </w:r>
            <w:r w:rsidR="00011179">
              <w:rPr>
                <w:rFonts w:cs="Arial"/>
              </w:rPr>
              <w:t>.</w:t>
            </w:r>
            <w:r w:rsidR="00073E2F">
              <w:rPr>
                <w:rFonts w:cs="Arial"/>
              </w:rPr>
              <w:t xml:space="preserve"> different crossings for different slip lanes</w:t>
            </w:r>
            <w:r w:rsidR="004F5D36">
              <w:rPr>
                <w:rFonts w:cs="Arial"/>
              </w:rPr>
              <w:t xml:space="preserve">) </w:t>
            </w:r>
            <w:r>
              <w:rPr>
                <w:rFonts w:cs="Aria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0" w:name="Text25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0"/>
          </w:p>
        </w:tc>
      </w:tr>
    </w:tbl>
    <w:p w:rsidR="000C0268" w:rsidRDefault="000C0268" w:rsidP="00073E2F">
      <w:pPr>
        <w:rPr>
          <w:rStyle w:val="CommentReference"/>
          <w:sz w:val="24"/>
          <w:szCs w:val="24"/>
        </w:rPr>
      </w:pPr>
    </w:p>
    <w:p w:rsidR="00073E2F" w:rsidRDefault="00073E2F" w:rsidP="00073E2F"/>
    <w:tbl>
      <w:tblPr>
        <w:tblW w:w="10079" w:type="dxa"/>
        <w:tblInd w:w="-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9"/>
      </w:tblGrid>
      <w:tr w:rsidR="00073E2F" w:rsidRPr="00D84D22">
        <w:tc>
          <w:tcPr>
            <w:tcW w:w="10079" w:type="dxa"/>
            <w:shd w:val="clear" w:color="auto" w:fill="D5D10E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Audio Tactiles</w:t>
            </w:r>
          </w:p>
          <w:p w:rsidR="00073E2F" w:rsidRPr="000E64E3" w:rsidRDefault="00073E2F" w:rsidP="00D7758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Audio tactiles are described and discussed in the introduction (page 6).  Check all audio tactiles at the intersection or crossing in answering the questions below.</w:t>
            </w:r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656A7C" w:rsidRDefault="00073E2F" w:rsidP="00656A7C">
            <w:pPr>
              <w:rPr>
                <w:rFonts w:cs="Arial"/>
              </w:rPr>
            </w:pPr>
            <w:r>
              <w:rPr>
                <w:rFonts w:cs="Arial"/>
                <w:b/>
              </w:rPr>
              <w:t>A.13: Are audio tactile devices installed on the pedestrian call-button poles?</w:t>
            </w:r>
            <w:r>
              <w:rPr>
                <w:rFonts w:cs="Arial"/>
              </w:rPr>
              <w:t xml:space="preserve"> 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Yes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No</w:t>
            </w:r>
            <w:r w:rsidR="00073E2F">
              <w:rPr>
                <w:rFonts w:cs="Arial"/>
              </w:rPr>
              <w:t xml:space="preserve"> (skip to A.20)</w:t>
            </w:r>
            <w:r w:rsidR="00073E2F" w:rsidRPr="004575FD">
              <w:rPr>
                <w:rFonts w:cs="Arial"/>
              </w:rPr>
              <w:t xml:space="preserve">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 xml:space="preserve"> Other</w:t>
            </w:r>
            <w:r w:rsidR="00073E2F">
              <w:rPr>
                <w:rFonts w:cs="Arial"/>
              </w:rPr>
              <w:t>/differs</w:t>
            </w:r>
            <w:r w:rsidR="00073E2F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1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A.14:   Is the audio tactile on a pole within arm’s reach of a pedestrian waiting at the kerb ramp?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 Yes   </w:t>
            </w:r>
            <w:r w:rsidR="00073E2F" w:rsidRPr="004575FD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No</w:t>
            </w:r>
            <w:r w:rsidR="00656A7C">
              <w:rPr>
                <w:rFonts w:cs="Arial"/>
              </w:rPr>
              <w:t xml:space="preserve">      </w:t>
            </w:r>
            <w:r w:rsidR="00073E2F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 xml:space="preserve"> Other</w:t>
            </w:r>
            <w:r w:rsidR="00073E2F">
              <w:rPr>
                <w:rFonts w:cs="Arial"/>
              </w:rPr>
              <w:t>/differs</w:t>
            </w:r>
            <w:r w:rsidR="00073E2F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2" w:name="Text27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2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A.15:   Does the audio tactile pulse under your hand and emit sound? (check all tactiles at intersection)</w:t>
            </w:r>
          </w:p>
          <w:p w:rsidR="00656A7C" w:rsidRDefault="009D0ADE" w:rsidP="000D12FF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Yes</w:t>
            </w:r>
            <w:r w:rsidR="00073E2F">
              <w:rPr>
                <w:rFonts w:cs="Arial"/>
              </w:rPr>
              <w:t xml:space="preserve"> – pulse and emit sound 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Pulse under hand only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</w:t>
            </w:r>
            <w:r w:rsidR="00073E2F">
              <w:rPr>
                <w:rFonts w:cs="Arial"/>
              </w:rPr>
              <w:t xml:space="preserve"> Sound only     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No</w:t>
            </w:r>
            <w:r w:rsidR="00073E2F">
              <w:rPr>
                <w:rFonts w:cs="Arial"/>
              </w:rPr>
              <w:t xml:space="preserve"> – not working (skip to A.20)</w:t>
            </w:r>
            <w:r w:rsidR="00073E2F" w:rsidRPr="004575FD">
              <w:rPr>
                <w:rFonts w:cs="Arial"/>
              </w:rPr>
              <w:t xml:space="preserve">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 xml:space="preserve"> Other</w:t>
            </w:r>
            <w:r w:rsidR="00073E2F">
              <w:rPr>
                <w:rFonts w:cs="Arial"/>
              </w:rPr>
              <w:t>/differs</w:t>
            </w:r>
            <w:r w:rsidR="00656A7C">
              <w:rPr>
                <w:rFonts w:cs="Arial"/>
              </w:rPr>
              <w:t xml:space="preserve">: </w:t>
            </w:r>
            <w:r>
              <w:rPr>
                <w:rFonts w:cs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3" w:name="Text28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3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A.16:   Does the audio tactile emit a sound during both the wait and walk phases?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 Yes   </w:t>
            </w:r>
            <w:r w:rsidR="00656A7C" w:rsidRPr="004575FD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 w:rsidRPr="004575FD">
              <w:rPr>
                <w:rFonts w:cs="Arial"/>
              </w:rPr>
              <w:t xml:space="preserve">  No</w:t>
            </w:r>
            <w:r w:rsidR="00656A7C">
              <w:rPr>
                <w:rFonts w:cs="Arial"/>
              </w:rPr>
              <w:t xml:space="preserve"> 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="00656A7C" w:rsidRPr="004575FD">
              <w:rPr>
                <w:rFonts w:cs="Arial"/>
              </w:rPr>
              <w:t xml:space="preserve"> Other</w:t>
            </w:r>
            <w:r w:rsidR="00656A7C">
              <w:rPr>
                <w:rFonts w:cs="Arial"/>
              </w:rPr>
              <w:t>/differs</w:t>
            </w:r>
            <w:r w:rsidR="00656A7C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4" w:name="Text29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4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656A7C" w:rsidRDefault="00073E2F" w:rsidP="00D7758F">
            <w:pPr>
              <w:rPr>
                <w:rFonts w:cs="Arial"/>
              </w:rPr>
            </w:pPr>
            <w:r>
              <w:rPr>
                <w:rFonts w:cs="Arial"/>
                <w:b/>
              </w:rPr>
              <w:t>A.17:   If audio only, can a waiting pedestrian hear the fast phase clicking, above the ambient traffic noise?</w:t>
            </w:r>
            <w:r>
              <w:rPr>
                <w:rFonts w:cs="Arial"/>
              </w:rPr>
              <w:t xml:space="preserve">              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 Yes   </w:t>
            </w:r>
            <w:r w:rsidR="00656A7C" w:rsidRPr="004575FD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 w:rsidRPr="004575FD">
              <w:rPr>
                <w:rFonts w:cs="Arial"/>
              </w:rPr>
              <w:t xml:space="preserve">  No</w:t>
            </w:r>
            <w:r w:rsidR="00656A7C">
              <w:rPr>
                <w:rFonts w:cs="Arial"/>
              </w:rPr>
              <w:t xml:space="preserve"> 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="00656A7C" w:rsidRPr="004575FD">
              <w:rPr>
                <w:rFonts w:cs="Arial"/>
              </w:rPr>
              <w:t xml:space="preserve"> Other</w:t>
            </w:r>
            <w:r w:rsidR="00656A7C">
              <w:rPr>
                <w:rFonts w:cs="Arial"/>
              </w:rPr>
              <w:t>/differs</w:t>
            </w:r>
            <w:r w:rsidR="00656A7C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5" w:name="Text30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5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A.18:   Is the volume of the slow phase audible over ambient traffic noise?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 Yes   </w:t>
            </w:r>
            <w:r w:rsidR="00656A7C" w:rsidRPr="004575FD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 w:rsidRPr="004575FD">
              <w:rPr>
                <w:rFonts w:cs="Arial"/>
              </w:rPr>
              <w:t xml:space="preserve">  No</w:t>
            </w:r>
            <w:r w:rsidR="00656A7C">
              <w:rPr>
                <w:rFonts w:cs="Arial"/>
              </w:rPr>
              <w:t xml:space="preserve"> 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="00656A7C" w:rsidRPr="004575FD">
              <w:rPr>
                <w:rFonts w:cs="Arial"/>
              </w:rPr>
              <w:t xml:space="preserve"> Other</w:t>
            </w:r>
            <w:r w:rsidR="00656A7C">
              <w:rPr>
                <w:rFonts w:cs="Arial"/>
              </w:rPr>
              <w:t>/differs</w:t>
            </w:r>
            <w:r w:rsidR="00656A7C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6" w:name="Text31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6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4F5D36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A.19:   Can the fast phase of the audio tactiles be heard from the centre of the crossing?       </w:t>
            </w:r>
          </w:p>
          <w:p w:rsidR="00656A7C" w:rsidRDefault="00073E2F" w:rsidP="00D7758F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           </w:t>
            </w:r>
            <w:r>
              <w:rPr>
                <w:rFonts w:cs="Arial"/>
              </w:rPr>
              <w:t xml:space="preserve">                        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 Yes   </w:t>
            </w:r>
            <w:r w:rsidR="00656A7C" w:rsidRPr="004575FD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 w:rsidRPr="004575FD">
              <w:rPr>
                <w:rFonts w:cs="Arial"/>
              </w:rPr>
              <w:t xml:space="preserve">  No</w:t>
            </w:r>
            <w:r w:rsidR="00656A7C">
              <w:rPr>
                <w:rFonts w:cs="Arial"/>
              </w:rPr>
              <w:t xml:space="preserve"> 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="00656A7C" w:rsidRPr="004575FD">
              <w:rPr>
                <w:rFonts w:cs="Arial"/>
              </w:rPr>
              <w:t xml:space="preserve"> Other</w:t>
            </w:r>
            <w:r w:rsidR="00656A7C">
              <w:rPr>
                <w:rFonts w:cs="Arial"/>
              </w:rPr>
              <w:t>/differs</w:t>
            </w:r>
            <w:r w:rsidR="00656A7C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7" w:name="Text32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7"/>
          </w:p>
        </w:tc>
      </w:tr>
      <w:tr w:rsidR="00073E2F" w:rsidRPr="00D84D22">
        <w:tc>
          <w:tcPr>
            <w:tcW w:w="10079" w:type="dxa"/>
            <w:shd w:val="clear" w:color="auto" w:fill="D5D10E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Tactile Ground Surface Indicators (TGSI)</w:t>
            </w:r>
          </w:p>
          <w:p w:rsidR="00073E2F" w:rsidRPr="000E64E3" w:rsidRDefault="00073E2F" w:rsidP="000D12F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TGSIs are described and discussed in the introduction (page 5). Check all TGSI at the intersection or crossing in answering the questions below.</w:t>
            </w:r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656A7C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A.20: Are there TGSI at the intersection or crossing?        </w:t>
            </w:r>
          </w:p>
          <w:p w:rsidR="00656A7C" w:rsidRDefault="00656A7C" w:rsidP="00656A7C">
            <w:pPr>
              <w:rPr>
                <w:rFonts w:cs="Arial"/>
              </w:rPr>
            </w:pP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 w:rsidRPr="004575FD">
              <w:rPr>
                <w:rFonts w:cs="Arial"/>
              </w:rPr>
              <w:t xml:space="preserve"> Yes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 w:rsidRPr="004575FD">
              <w:rPr>
                <w:rFonts w:cs="Arial"/>
              </w:rPr>
              <w:t xml:space="preserve"> No</w:t>
            </w:r>
            <w:r w:rsidR="00656A7C">
              <w:rPr>
                <w:rFonts w:cs="Arial"/>
              </w:rPr>
              <w:t xml:space="preserve"> (skip to A.26)</w:t>
            </w:r>
            <w:r w:rsidR="00656A7C" w:rsidRPr="004575FD">
              <w:rPr>
                <w:rFonts w:cs="Arial"/>
              </w:rPr>
              <w:t xml:space="preserve">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="00656A7C" w:rsidRPr="004575FD">
              <w:rPr>
                <w:rFonts w:cs="Arial"/>
              </w:rPr>
              <w:t xml:space="preserve"> Other</w:t>
            </w:r>
            <w:r w:rsidR="00656A7C">
              <w:rPr>
                <w:rFonts w:cs="Arial"/>
              </w:rPr>
              <w:t>/differs</w:t>
            </w:r>
            <w:r w:rsidR="00656A7C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8" w:name="Text33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8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D7758F">
            <w:pPr>
              <w:rPr>
                <w:rFonts w:cs="Arial"/>
              </w:rPr>
            </w:pPr>
            <w:r>
              <w:rPr>
                <w:rFonts w:cs="Arial"/>
                <w:b/>
              </w:rPr>
              <w:t>A.21:   Where are the TGSI installed?</w:t>
            </w:r>
            <w:r>
              <w:rPr>
                <w:rFonts w:cs="Arial"/>
              </w:rPr>
              <w:t xml:space="preserve">  </w:t>
            </w:r>
          </w:p>
          <w:p w:rsidR="00656A7C" w:rsidRDefault="009D0ADE" w:rsidP="00B767FE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Warning TGSI at start of kerb ramp between footpath and road (kerb)</w:t>
            </w:r>
            <w:r w:rsidR="00073E2F" w:rsidRPr="004575FD">
              <w:rPr>
                <w:rFonts w:cs="Arial"/>
              </w:rPr>
              <w:t xml:space="preserve">    </w:t>
            </w:r>
            <w:r w:rsidR="00073E2F">
              <w:rPr>
                <w:rFonts w:cs="Arial"/>
              </w:rPr>
              <w:t xml:space="preserve">     </w:t>
            </w:r>
          </w:p>
          <w:p w:rsidR="00656A7C" w:rsidRDefault="009D0ADE" w:rsidP="00B767FE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Directional TGSI linking to building line      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</w:t>
            </w:r>
            <w:r w:rsidR="00073E2F" w:rsidRPr="004575FD">
              <w:rPr>
                <w:rFonts w:cs="Arial"/>
              </w:rPr>
              <w:t>Other</w:t>
            </w:r>
            <w:r w:rsidR="00073E2F">
              <w:rPr>
                <w:rFonts w:cs="Arial"/>
              </w:rPr>
              <w:t>/differs</w:t>
            </w:r>
            <w:r w:rsidR="00073E2F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9" w:name="Text34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9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656A7C" w:rsidRDefault="00073E2F">
            <w:pPr>
              <w:rPr>
                <w:rFonts w:cs="Arial"/>
              </w:rPr>
            </w:pPr>
            <w:r>
              <w:rPr>
                <w:rFonts w:cs="Arial"/>
                <w:b/>
              </w:rPr>
              <w:t>A.22:   Are the TGSI at this location in poor condition (are there any parts that are cracked, raised, missing or damaged)?</w:t>
            </w:r>
            <w:r>
              <w:rPr>
                <w:rFonts w:cs="Arial"/>
              </w:rPr>
              <w:t xml:space="preserve">         </w:t>
            </w:r>
          </w:p>
          <w:p w:rsidR="005A586F" w:rsidRDefault="009D0ADE" w:rsidP="00F20120">
            <w:pPr>
              <w:tabs>
                <w:tab w:val="right" w:pos="9667"/>
              </w:tabs>
              <w:rPr>
                <w:rFonts w:cs="Arial"/>
                <w:b/>
                <w:bCs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Yes </w:t>
            </w:r>
            <w:r w:rsidR="00073E2F">
              <w:rPr>
                <w:rFonts w:cs="Arial"/>
              </w:rPr>
              <w:t>(describe</w:t>
            </w:r>
            <w:r w:rsidR="004F5D36">
              <w:rPr>
                <w:rFonts w:cs="Arial"/>
              </w:rPr>
              <w:t xml:space="preserve">) </w:t>
            </w:r>
            <w:r>
              <w:rPr>
                <w:rFonts w:cs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r w:rsidR="004F5D36">
              <w:rPr>
                <w:rFonts w:cs="Arial"/>
              </w:rPr>
              <w:tab/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5D36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4F5D36" w:rsidRPr="004575FD">
              <w:rPr>
                <w:rFonts w:cs="Arial"/>
              </w:rPr>
              <w:t xml:space="preserve"> No</w:t>
            </w:r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656A7C" w:rsidRDefault="00073E2F" w:rsidP="00DB40E7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  <w:b/>
              </w:rPr>
              <w:t>A.23:   Do the directional TGSI span the full length from the building/fence line across to the hazard TGSI’s?</w:t>
            </w:r>
            <w:r>
              <w:rPr>
                <w:rFonts w:cs="Arial"/>
              </w:rPr>
              <w:t xml:space="preserve">      </w:t>
            </w:r>
          </w:p>
          <w:p w:rsidR="0010199B" w:rsidRDefault="009D0ADE">
            <w:pPr>
              <w:spacing w:line="276" w:lineRule="auto"/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 Yes   </w:t>
            </w:r>
            <w:r w:rsidR="00656A7C" w:rsidRPr="004575FD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 w:rsidRPr="004575FD">
              <w:rPr>
                <w:rFonts w:cs="Arial"/>
              </w:rPr>
              <w:t xml:space="preserve">  No</w:t>
            </w:r>
            <w:r w:rsidR="00656A7C">
              <w:rPr>
                <w:rFonts w:cs="Arial"/>
              </w:rPr>
              <w:t xml:space="preserve"> 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6A7C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="00656A7C" w:rsidRPr="004575FD">
              <w:rPr>
                <w:rFonts w:cs="Arial"/>
              </w:rPr>
              <w:t xml:space="preserve"> Other</w:t>
            </w:r>
            <w:r w:rsidR="00656A7C">
              <w:rPr>
                <w:rFonts w:cs="Arial"/>
              </w:rPr>
              <w:t>/differs</w:t>
            </w:r>
            <w:r w:rsidR="00656A7C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0" w:name="Text35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0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656A7C" w:rsidRDefault="00073E2F" w:rsidP="00656A7C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A.24:   Do directional TGSI approaching a crossing point align the pedestrian for a safe straight line of travel across the road? 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>Yes</w:t>
            </w:r>
            <w:r w:rsidR="00073E2F">
              <w:rPr>
                <w:rFonts w:cs="Arial"/>
              </w:rPr>
              <w:t xml:space="preserve">   </w:t>
            </w:r>
            <w:r w:rsidR="00073E2F" w:rsidRPr="004575FD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656A7C">
              <w:t xml:space="preserve"> </w:t>
            </w:r>
            <w:r w:rsidR="00656A7C">
              <w:t xml:space="preserve"> </w:t>
            </w:r>
            <w:r w:rsidR="00073E2F" w:rsidRPr="004575FD">
              <w:rPr>
                <w:rFonts w:cs="Arial"/>
              </w:rPr>
              <w:t>No</w:t>
            </w:r>
            <w:r w:rsidR="00073E2F">
              <w:rPr>
                <w:rFonts w:cs="Arial"/>
              </w:rPr>
              <w:t xml:space="preserve"> (describe)</w:t>
            </w:r>
            <w:r w:rsidR="004F5D36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1" w:name="Text36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1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10199B" w:rsidRDefault="00073E2F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A.25:  Do the TGSIs have a distinct colour contrast with the background?  </w:t>
            </w:r>
            <w:r w:rsidR="00656A7C">
              <w:rPr>
                <w:rFonts w:cs="Arial"/>
                <w:b/>
              </w:rPr>
              <w:br/>
            </w:r>
            <w:r w:rsidR="00011179">
              <w:rPr>
                <w:rFonts w:cs="Arial"/>
              </w:rPr>
              <w:t>(</w:t>
            </w:r>
            <w:r w:rsidRPr="00B767FE">
              <w:rPr>
                <w:rFonts w:cs="Arial"/>
              </w:rPr>
              <w:t>e.g. yellow on black</w:t>
            </w:r>
            <w:r w:rsidR="00011179">
              <w:rPr>
                <w:rFonts w:cs="Arial"/>
              </w:rPr>
              <w:t>)</w:t>
            </w:r>
            <w:r w:rsidRPr="00B767FE">
              <w:rPr>
                <w:rFonts w:cs="Arial"/>
              </w:rPr>
              <w:t>.</w:t>
            </w:r>
            <w:r>
              <w:rPr>
                <w:rFonts w:cs="Arial"/>
                <w:b/>
              </w:rPr>
              <w:t xml:space="preserve">  </w:t>
            </w:r>
            <w:r>
              <w:rPr>
                <w:rFonts w:cs="Arial"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Pr="004575FD">
              <w:rPr>
                <w:rFonts w:cs="Arial"/>
              </w:rPr>
              <w:t xml:space="preserve"> </w:t>
            </w:r>
            <w:r w:rsidR="00656A7C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 xml:space="preserve">Yes </w:t>
            </w:r>
            <w:r w:rsidR="00656A7C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>No</w:t>
            </w:r>
            <w:r w:rsidR="00656A7C">
              <w:rPr>
                <w:rFonts w:cs="Arial"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Pr="004575FD">
              <w:rPr>
                <w:rFonts w:cs="Arial"/>
              </w:rPr>
              <w:t xml:space="preserve">  </w:t>
            </w:r>
            <w:r>
              <w:rPr>
                <w:rFonts w:cs="Arial"/>
              </w:rPr>
              <w:t xml:space="preserve">Not sure  </w:t>
            </w:r>
            <w:r w:rsidR="00656A7C">
              <w:rPr>
                <w:rFonts w:cs="Arial"/>
                <w:b/>
              </w:rPr>
              <w:t>D</w:t>
            </w:r>
            <w:r w:rsidRPr="00656A7C">
              <w:rPr>
                <w:rFonts w:cs="Arial"/>
                <w:b/>
              </w:rPr>
              <w:t>e</w:t>
            </w:r>
            <w:r w:rsidRPr="00B767FE">
              <w:rPr>
                <w:rFonts w:cs="Arial"/>
                <w:b/>
              </w:rPr>
              <w:t>scription:</w:t>
            </w:r>
            <w:r w:rsidR="004F5D36">
              <w:rPr>
                <w:rFonts w:cs="Arial"/>
                <w:b/>
              </w:rPr>
              <w:t xml:space="preserve"> </w:t>
            </w:r>
            <w:r w:rsidR="009D0ADE">
              <w:rPr>
                <w:rFonts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2" w:name="Text37"/>
            <w:r w:rsidR="004F5D36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32"/>
          </w:p>
        </w:tc>
      </w:tr>
      <w:tr w:rsidR="00073E2F" w:rsidRPr="00D84D22">
        <w:tc>
          <w:tcPr>
            <w:tcW w:w="10079" w:type="dxa"/>
            <w:shd w:val="clear" w:color="auto" w:fill="D5D10E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1C513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Kerb ramps</w:t>
            </w:r>
          </w:p>
          <w:p w:rsidR="00073E2F" w:rsidRPr="001C5134" w:rsidRDefault="00073E2F" w:rsidP="000D12FF">
            <w:pPr>
              <w:rPr>
                <w:rFonts w:cs="Arial"/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Pram or kerb ramps are described and discussed in the introduction (page </w:t>
            </w:r>
            <w:r w:rsidR="00227345">
              <w:rPr>
                <w:rFonts w:cs="Arial"/>
                <w:bCs/>
                <w:sz w:val="18"/>
                <w:szCs w:val="18"/>
              </w:rPr>
              <w:t>10</w:t>
            </w:r>
            <w:r>
              <w:rPr>
                <w:rFonts w:cs="Arial"/>
                <w:bCs/>
                <w:sz w:val="18"/>
                <w:szCs w:val="18"/>
              </w:rPr>
              <w:t>). Check all ramps at the intersection or crossing in answering the questions below.</w:t>
            </w:r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656A7C" w:rsidRDefault="00073E2F" w:rsidP="00DE226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A.26: Is there a kerb ramp where the footpath meets the road?      </w:t>
            </w:r>
          </w:p>
          <w:p w:rsidR="0010199B" w:rsidRDefault="009D0ADE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>Yes</w:t>
            </w:r>
            <w:r w:rsidR="00656A7C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No</w:t>
            </w:r>
            <w:r w:rsidR="00073E2F">
              <w:rPr>
                <w:rFonts w:cs="Arial"/>
              </w:rPr>
              <w:t xml:space="preserve"> (skip to comments section)</w:t>
            </w:r>
            <w:r w:rsidR="00656A7C">
              <w:rPr>
                <w:rFonts w:cs="Arial"/>
              </w:rPr>
              <w:t xml:space="preserve">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</w:t>
            </w:r>
            <w:r w:rsidR="00073E2F" w:rsidRPr="004575FD">
              <w:rPr>
                <w:rFonts w:cs="Arial"/>
              </w:rPr>
              <w:t>Other</w:t>
            </w:r>
            <w:r w:rsidR="00073E2F">
              <w:rPr>
                <w:rFonts w:cs="Arial"/>
              </w:rPr>
              <w:t>/differs</w:t>
            </w:r>
            <w:r w:rsidR="00073E2F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3" w:name="Text38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3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656A7C" w:rsidRDefault="00073E2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A.27:   Does the ramp line up with the ramp on the other side of the road?      </w:t>
            </w:r>
          </w:p>
          <w:p w:rsidR="0010199B" w:rsidRDefault="009D0ADE">
            <w:pPr>
              <w:rPr>
                <w:rFonts w:cs="Arial"/>
                <w:b/>
                <w:bCs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Yes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No</w:t>
            </w:r>
            <w:r w:rsidR="00073E2F">
              <w:rPr>
                <w:rFonts w:cs="Arial"/>
              </w:rPr>
              <w:t xml:space="preserve">  </w:t>
            </w:r>
            <w:r w:rsidR="00656A7C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>Other</w:t>
            </w:r>
            <w:r w:rsidR="00073E2F">
              <w:rPr>
                <w:rFonts w:cs="Arial"/>
              </w:rPr>
              <w:t>/differs</w:t>
            </w:r>
            <w:r w:rsidR="00073E2F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4" w:name="Text39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4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8D0C1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A.28:   Visibility – standing at the ramp, ar</w:t>
            </w:r>
            <w:r w:rsidRPr="00AC2647">
              <w:rPr>
                <w:rFonts w:cs="Arial"/>
                <w:b/>
              </w:rPr>
              <w:t xml:space="preserve">e </w:t>
            </w:r>
            <w:r>
              <w:rPr>
                <w:rFonts w:cs="Arial"/>
                <w:b/>
              </w:rPr>
              <w:t xml:space="preserve">you </w:t>
            </w:r>
            <w:r w:rsidRPr="00AC2647">
              <w:rPr>
                <w:rFonts w:cs="Arial"/>
                <w:b/>
              </w:rPr>
              <w:t>able to see vehicles approaching from all directions</w:t>
            </w:r>
            <w:r>
              <w:rPr>
                <w:rFonts w:cs="Arial"/>
                <w:b/>
              </w:rPr>
              <w:t xml:space="preserve"> for a suitable distance?   </w:t>
            </w:r>
          </w:p>
          <w:p w:rsidR="0010199B" w:rsidRDefault="00073E2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="00656A7C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>Yes</w:t>
            </w:r>
            <w:r w:rsidR="00656A7C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 xml:space="preserve"> </w:t>
            </w:r>
            <w:r w:rsidR="009D0ADE"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75FD">
              <w:rPr>
                <w:rFonts w:cs="Arial"/>
              </w:rPr>
              <w:instrText xml:space="preserve"> FORMCHECKBOX </w:instrText>
            </w:r>
            <w:r w:rsidR="009D0ADE" w:rsidRPr="004575FD">
              <w:rPr>
                <w:rFonts w:cs="Arial"/>
              </w:rPr>
            </w:r>
            <w:r w:rsidR="009D0ADE" w:rsidRPr="004575FD">
              <w:rPr>
                <w:rFonts w:cs="Arial"/>
              </w:rPr>
              <w:fldChar w:fldCharType="end"/>
            </w:r>
            <w:r w:rsidRPr="004575FD">
              <w:rPr>
                <w:rFonts w:cs="Arial"/>
              </w:rPr>
              <w:t xml:space="preserve"> </w:t>
            </w:r>
            <w:r w:rsidR="00656A7C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t>No</w:t>
            </w:r>
            <w:r>
              <w:rPr>
                <w:rFonts w:cs="Arial"/>
              </w:rPr>
              <w:t>/not sure (please describe)</w:t>
            </w:r>
            <w:r w:rsidR="004F5D36">
              <w:rPr>
                <w:rFonts w:cs="Arial"/>
              </w:rPr>
              <w:t xml:space="preserve"> </w:t>
            </w:r>
            <w:r w:rsidR="009D0ADE">
              <w:rPr>
                <w:rFonts w:cs="Arial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5" w:name="Text40"/>
            <w:r w:rsidR="004F5D36">
              <w:rPr>
                <w:rFonts w:cs="Arial"/>
              </w:rPr>
              <w:instrText xml:space="preserve"> FORMTEXT </w:instrText>
            </w:r>
            <w:r w:rsidR="009D0ADE">
              <w:rPr>
                <w:rFonts w:cs="Arial"/>
              </w:rPr>
            </w:r>
            <w:r w:rsidR="009D0ADE"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9D0ADE">
              <w:rPr>
                <w:rFonts w:cs="Arial"/>
              </w:rPr>
              <w:fldChar w:fldCharType="end"/>
            </w:r>
            <w:bookmarkEnd w:id="35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A.29:   Would someone in a wheeled device </w:t>
            </w:r>
            <w:r w:rsidRPr="00962E04">
              <w:rPr>
                <w:rFonts w:cs="Arial"/>
                <w:b/>
                <w:i/>
              </w:rPr>
              <w:t>(</w:t>
            </w:r>
            <w:r w:rsidRPr="00962E04">
              <w:rPr>
                <w:rFonts w:cs="Arial"/>
                <w:b/>
                <w:i/>
                <w:szCs w:val="18"/>
              </w:rPr>
              <w:t>e</w:t>
            </w:r>
            <w:r w:rsidR="00011179">
              <w:rPr>
                <w:rFonts w:cs="Arial"/>
                <w:b/>
                <w:i/>
                <w:szCs w:val="18"/>
              </w:rPr>
              <w:t>.</w:t>
            </w:r>
            <w:r w:rsidRPr="00962E04">
              <w:rPr>
                <w:rFonts w:cs="Arial"/>
                <w:b/>
                <w:i/>
                <w:szCs w:val="18"/>
              </w:rPr>
              <w:t>g</w:t>
            </w:r>
            <w:r w:rsidR="00011179">
              <w:rPr>
                <w:rFonts w:cs="Arial"/>
                <w:b/>
                <w:i/>
                <w:szCs w:val="18"/>
              </w:rPr>
              <w:t>.</w:t>
            </w:r>
            <w:r w:rsidRPr="00962E04">
              <w:rPr>
                <w:rFonts w:cs="Arial"/>
                <w:b/>
                <w:i/>
                <w:szCs w:val="18"/>
              </w:rPr>
              <w:t xml:space="preserve"> a person in a wheelchair with vision from a height of approximately 1.4 metres)</w:t>
            </w:r>
            <w:r w:rsidRPr="00962E04">
              <w:rPr>
                <w:rFonts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</w:rPr>
              <w:t xml:space="preserve">be able to see vehicles coming from all approach directions?       </w:t>
            </w:r>
          </w:p>
          <w:p w:rsidR="0010199B" w:rsidRDefault="009D0ADE">
            <w:pPr>
              <w:spacing w:line="276" w:lineRule="auto"/>
              <w:rPr>
                <w:rFonts w:cs="Arial"/>
                <w:b/>
                <w:bCs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</w:t>
            </w:r>
            <w:r w:rsidR="00380D13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 xml:space="preserve">Yes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</w:t>
            </w:r>
            <w:r w:rsidR="00380D13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>No</w:t>
            </w:r>
            <w:r w:rsidR="00073E2F">
              <w:rPr>
                <w:rFonts w:cs="Arial"/>
              </w:rPr>
              <w:t>/not sure (please describe)</w:t>
            </w:r>
            <w:r w:rsidR="004F5D36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6" w:name="Text41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6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62E04" w:rsidRDefault="00073E2F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A.30: If there is a pedestrian refuge/island, does it line up with the ramps?   </w:t>
            </w:r>
          </w:p>
          <w:p w:rsidR="00962E04" w:rsidRDefault="009D0ADE" w:rsidP="008D0C1E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  Yes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   No</w:t>
            </w:r>
            <w:r w:rsidR="00962E04">
              <w:rPr>
                <w:rFonts w:cs="Arial"/>
              </w:rPr>
              <w:t xml:space="preserve">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 </w:t>
            </w:r>
            <w:r w:rsidR="00073E2F" w:rsidRPr="004575FD">
              <w:rPr>
                <w:rFonts w:cs="Arial"/>
              </w:rPr>
              <w:t>No</w:t>
            </w:r>
            <w:r w:rsidR="00073E2F">
              <w:rPr>
                <w:rFonts w:cs="Arial"/>
              </w:rPr>
              <w:t xml:space="preserve">t applicable (no island)    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</w:t>
            </w:r>
            <w:r w:rsidR="00073E2F" w:rsidRPr="004575FD">
              <w:rPr>
                <w:rFonts w:cs="Arial"/>
              </w:rPr>
              <w:t>Other</w:t>
            </w:r>
            <w:r w:rsidR="00073E2F">
              <w:rPr>
                <w:rFonts w:cs="Arial"/>
              </w:rPr>
              <w:t>/differs</w:t>
            </w:r>
            <w:r w:rsidR="00073E2F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7" w:name="Text42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7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62E04" w:rsidRDefault="00073E2F" w:rsidP="001C5BB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A.31:  Is the ramp at least 1.0 metre wide (record measurement)?   </w:t>
            </w:r>
          </w:p>
          <w:p w:rsidR="0010199B" w:rsidRDefault="009D0ADE">
            <w:pPr>
              <w:rPr>
                <w:rFonts w:cs="Arial"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 w:rsidRPr="004575FD">
              <w:rPr>
                <w:rFonts w:cs="Arial"/>
              </w:rPr>
              <w:t xml:space="preserve">    Yes</w:t>
            </w:r>
            <w:r w:rsidR="00073E2F">
              <w:rPr>
                <w:rFonts w:cs="Arial"/>
              </w:rPr>
              <w:t xml:space="preserve"> – width</w:t>
            </w:r>
            <w:r>
              <w:rPr>
                <w:rFonts w:cs="Arial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8" w:name="Text43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8"/>
            <w:r w:rsidR="004F5D36">
              <w:rPr>
                <w:rFonts w:cs="Arial"/>
              </w:rPr>
              <w:t xml:space="preserve">               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962E04">
              <w:rPr>
                <w:rFonts w:cs="Arial"/>
              </w:rPr>
              <w:t xml:space="preserve"> </w:t>
            </w:r>
            <w:r w:rsidR="00073E2F" w:rsidRPr="004575FD">
              <w:rPr>
                <w:rFonts w:cs="Arial"/>
              </w:rPr>
              <w:t>No</w:t>
            </w:r>
            <w:r w:rsidR="00073E2F">
              <w:rPr>
                <w:rFonts w:cs="Arial"/>
              </w:rPr>
              <w:t xml:space="preserve"> – width</w:t>
            </w:r>
            <w:r w:rsidR="004F5D36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9" w:name="Text44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9"/>
            <w:r w:rsidR="00962E04">
              <w:rPr>
                <w:rFonts w:cs="Arial"/>
              </w:rPr>
              <w:br/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3E2F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073E2F">
              <w:rPr>
                <w:rFonts w:cs="Arial"/>
              </w:rPr>
              <w:t xml:space="preserve">  </w:t>
            </w:r>
            <w:r w:rsidR="00073E2F" w:rsidRPr="004575FD">
              <w:rPr>
                <w:rFonts w:cs="Arial"/>
              </w:rPr>
              <w:t>Other</w:t>
            </w:r>
            <w:r w:rsidR="00073E2F">
              <w:rPr>
                <w:rFonts w:cs="Arial"/>
              </w:rPr>
              <w:t>/differs</w:t>
            </w:r>
            <w:r w:rsidR="00073E2F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0" w:name="Text45"/>
            <w:r w:rsidR="004F5D3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 w:rsidR="004F5D3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40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62E04" w:rsidRDefault="00073E2F" w:rsidP="00B623E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A.32:  Are there any grade changes in the ramp that appear to be steep enough to cause someone to stumble?      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2E04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962E04" w:rsidRPr="004575FD">
              <w:rPr>
                <w:rFonts w:cs="Arial"/>
              </w:rPr>
              <w:t xml:space="preserve"> Yes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2E04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962E04" w:rsidRPr="004575FD">
              <w:rPr>
                <w:rFonts w:cs="Arial"/>
              </w:rPr>
              <w:t xml:space="preserve"> No</w:t>
            </w:r>
            <w:r w:rsidR="00962E04">
              <w:rPr>
                <w:rFonts w:cs="Arial"/>
              </w:rPr>
              <w:t xml:space="preserve">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2E04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962E04">
              <w:rPr>
                <w:rFonts w:cs="Arial"/>
              </w:rPr>
              <w:t xml:space="preserve"> </w:t>
            </w:r>
            <w:r w:rsidR="00962E04" w:rsidRPr="004575FD">
              <w:rPr>
                <w:rFonts w:cs="Arial"/>
              </w:rPr>
              <w:t>Other</w:t>
            </w:r>
            <w:r w:rsidR="00962E04">
              <w:rPr>
                <w:rFonts w:cs="Arial"/>
              </w:rPr>
              <w:t>/differs</w:t>
            </w:r>
            <w:r w:rsidR="00962E04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1" w:name="Text46"/>
            <w:r w:rsidR="00A8015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A80156">
              <w:rPr>
                <w:rFonts w:ascii="Times New Roman" w:hAnsi="Times New Roman"/>
                <w:noProof/>
              </w:rPr>
              <w:t> </w:t>
            </w:r>
            <w:r w:rsidR="00A80156">
              <w:rPr>
                <w:rFonts w:ascii="Times New Roman" w:hAnsi="Times New Roman"/>
                <w:noProof/>
              </w:rPr>
              <w:t> </w:t>
            </w:r>
            <w:r w:rsidR="00A80156">
              <w:rPr>
                <w:rFonts w:ascii="Times New Roman" w:hAnsi="Times New Roman"/>
                <w:noProof/>
              </w:rPr>
              <w:t> </w:t>
            </w:r>
            <w:r w:rsidR="00A80156">
              <w:rPr>
                <w:rFonts w:ascii="Times New Roman" w:hAnsi="Times New Roman"/>
                <w:noProof/>
              </w:rPr>
              <w:t> </w:t>
            </w:r>
            <w:r w:rsidR="00A8015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41"/>
          </w:p>
        </w:tc>
      </w:tr>
      <w:tr w:rsidR="00073E2F" w:rsidRPr="00D84D22">
        <w:tc>
          <w:tcPr>
            <w:tcW w:w="10079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62E04" w:rsidRDefault="00073E2F" w:rsidP="000D12F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A.33:  Is the kerb ramp as wide as: (a) the approach footpath; and (b) the crosswalk lines over the road?    </w:t>
            </w:r>
          </w:p>
          <w:p w:rsidR="0010199B" w:rsidRDefault="009D0ADE">
            <w:pPr>
              <w:rPr>
                <w:rFonts w:cs="Arial"/>
                <w:b/>
              </w:rPr>
            </w:pP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2E04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962E04" w:rsidRPr="004575FD">
              <w:rPr>
                <w:rFonts w:cs="Arial"/>
              </w:rPr>
              <w:t xml:space="preserve"> Yes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2E04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962E04" w:rsidRPr="004575FD">
              <w:rPr>
                <w:rFonts w:cs="Arial"/>
              </w:rPr>
              <w:t xml:space="preserve"> No</w:t>
            </w:r>
            <w:r w:rsidR="00962E04">
              <w:rPr>
                <w:rFonts w:cs="Arial"/>
              </w:rPr>
              <w:t xml:space="preserve">   </w:t>
            </w:r>
            <w:r w:rsidRPr="004575FD">
              <w:rPr>
                <w:rFonts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2E04" w:rsidRPr="004575FD">
              <w:rPr>
                <w:rFonts w:cs="Arial"/>
              </w:rPr>
              <w:instrText xml:space="preserve"> FORMCHECKBOX </w:instrText>
            </w:r>
            <w:r w:rsidRPr="004575FD">
              <w:rPr>
                <w:rFonts w:cs="Arial"/>
              </w:rPr>
            </w:r>
            <w:r w:rsidRPr="004575FD">
              <w:rPr>
                <w:rFonts w:cs="Arial"/>
              </w:rPr>
              <w:fldChar w:fldCharType="end"/>
            </w:r>
            <w:r w:rsidR="00962E04">
              <w:rPr>
                <w:rFonts w:cs="Arial"/>
              </w:rPr>
              <w:t xml:space="preserve"> </w:t>
            </w:r>
            <w:r w:rsidR="00962E04" w:rsidRPr="004575FD">
              <w:rPr>
                <w:rFonts w:cs="Arial"/>
              </w:rPr>
              <w:t>Other</w:t>
            </w:r>
            <w:r w:rsidR="00962E04">
              <w:rPr>
                <w:rFonts w:cs="Arial"/>
              </w:rPr>
              <w:t>/differs</w:t>
            </w:r>
            <w:r w:rsidR="00962E04" w:rsidRPr="004575FD"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2" w:name="Text47"/>
            <w:r w:rsidR="00A8015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A80156">
              <w:rPr>
                <w:rFonts w:ascii="Times New Roman" w:hAnsi="Times New Roman"/>
                <w:noProof/>
              </w:rPr>
              <w:t> </w:t>
            </w:r>
            <w:r w:rsidR="00A80156">
              <w:rPr>
                <w:rFonts w:ascii="Times New Roman" w:hAnsi="Times New Roman"/>
                <w:noProof/>
              </w:rPr>
              <w:t> </w:t>
            </w:r>
            <w:r w:rsidR="00A80156">
              <w:rPr>
                <w:rFonts w:ascii="Times New Roman" w:hAnsi="Times New Roman"/>
                <w:noProof/>
              </w:rPr>
              <w:t> </w:t>
            </w:r>
            <w:r w:rsidR="00A80156">
              <w:rPr>
                <w:rFonts w:ascii="Times New Roman" w:hAnsi="Times New Roman"/>
                <w:noProof/>
              </w:rPr>
              <w:t> </w:t>
            </w:r>
            <w:r w:rsidR="00A80156">
              <w:rPr>
                <w:rFonts w:ascii="Times New Roman" w:hAnsi="Times New Roman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42"/>
          </w:p>
        </w:tc>
      </w:tr>
    </w:tbl>
    <w:p w:rsidR="00391BBF" w:rsidRDefault="00391BBF">
      <w:pPr>
        <w:rPr>
          <w:b/>
        </w:rPr>
      </w:pPr>
    </w:p>
    <w:p w:rsidR="00073E2F" w:rsidRDefault="00073E2F" w:rsidP="00073E2F">
      <w:pPr>
        <w:spacing w:before="240" w:after="240"/>
        <w:ind w:left="-993" w:firstLine="142"/>
        <w:rPr>
          <w:b/>
        </w:rPr>
      </w:pPr>
      <w:r>
        <w:rPr>
          <w:b/>
        </w:rPr>
        <w:t>Comments and key issues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985991">
        <w:trPr>
          <w:trHeight w:val="183"/>
        </w:trPr>
        <w:tc>
          <w:tcPr>
            <w:tcW w:w="10031" w:type="dxa"/>
          </w:tcPr>
          <w:p w:rsidR="00985991" w:rsidRDefault="009D0ADE" w:rsidP="0098599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3" w:name="Text50"/>
            <w:r w:rsidR="00985991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3"/>
          </w:p>
        </w:tc>
      </w:tr>
      <w:tr w:rsidR="00985991">
        <w:trPr>
          <w:trHeight w:val="183"/>
        </w:trPr>
        <w:tc>
          <w:tcPr>
            <w:tcW w:w="10031" w:type="dxa"/>
          </w:tcPr>
          <w:p w:rsidR="00985991" w:rsidRDefault="009D0ADE" w:rsidP="0098599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985991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985991">
        <w:trPr>
          <w:trHeight w:val="183"/>
        </w:trPr>
        <w:tc>
          <w:tcPr>
            <w:tcW w:w="10031" w:type="dxa"/>
          </w:tcPr>
          <w:p w:rsidR="00985991" w:rsidRDefault="009D0ADE" w:rsidP="0098599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985991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985991">
        <w:trPr>
          <w:trHeight w:val="183"/>
        </w:trPr>
        <w:tc>
          <w:tcPr>
            <w:tcW w:w="10031" w:type="dxa"/>
          </w:tcPr>
          <w:p w:rsidR="00985991" w:rsidRDefault="009D0ADE" w:rsidP="0098599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985991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985991">
        <w:trPr>
          <w:trHeight w:val="183"/>
        </w:trPr>
        <w:tc>
          <w:tcPr>
            <w:tcW w:w="10031" w:type="dxa"/>
          </w:tcPr>
          <w:p w:rsidR="00985991" w:rsidRDefault="009D0ADE" w:rsidP="0098599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985991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 w:rsidR="00985991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985991" w:rsidRDefault="00985991" w:rsidP="00073E2F">
      <w:pPr>
        <w:rPr>
          <w:rFonts w:cs="Arial"/>
          <w:b/>
        </w:rPr>
      </w:pPr>
    </w:p>
    <w:p w:rsidR="00073E2F" w:rsidRPr="003852C7" w:rsidRDefault="00073E2F" w:rsidP="00073E2F">
      <w:pPr>
        <w:rPr>
          <w:rFonts w:cs="Arial"/>
        </w:rPr>
      </w:pPr>
      <w:r w:rsidRPr="003852C7">
        <w:rPr>
          <w:rFonts w:cs="Arial"/>
          <w:b/>
        </w:rPr>
        <w:t>Note</w:t>
      </w:r>
      <w:r w:rsidRPr="003852C7">
        <w:rPr>
          <w:rFonts w:cs="Arial"/>
        </w:rPr>
        <w:t xml:space="preserve"> – any of the following should be identified as a key issue:</w:t>
      </w:r>
    </w:p>
    <w:p w:rsidR="00073E2F" w:rsidRPr="003852C7" w:rsidRDefault="00073E2F" w:rsidP="00073E2F">
      <w:pPr>
        <w:rPr>
          <w:rFonts w:cs="Arial"/>
        </w:rPr>
      </w:pPr>
    </w:p>
    <w:p w:rsidR="00073E2F" w:rsidRPr="003852C7" w:rsidRDefault="00073E2F" w:rsidP="00073E2F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852C7">
        <w:rPr>
          <w:rFonts w:ascii="Arial" w:hAnsi="Arial" w:cs="Arial"/>
          <w:sz w:val="20"/>
          <w:szCs w:val="20"/>
        </w:rPr>
        <w:t xml:space="preserve">Absence of </w:t>
      </w:r>
      <w:r>
        <w:rPr>
          <w:rFonts w:ascii="Arial" w:hAnsi="Arial" w:cs="Arial"/>
          <w:sz w:val="20"/>
          <w:szCs w:val="20"/>
        </w:rPr>
        <w:t xml:space="preserve">Warning </w:t>
      </w:r>
      <w:r w:rsidRPr="003852C7">
        <w:rPr>
          <w:rFonts w:ascii="Arial" w:hAnsi="Arial" w:cs="Arial"/>
          <w:sz w:val="20"/>
          <w:szCs w:val="20"/>
        </w:rPr>
        <w:t>TGSI</w:t>
      </w:r>
    </w:p>
    <w:p w:rsidR="00073E2F" w:rsidRPr="003852C7" w:rsidRDefault="00073E2F" w:rsidP="00073E2F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852C7">
        <w:rPr>
          <w:rFonts w:ascii="Arial" w:hAnsi="Arial" w:cs="Arial"/>
          <w:sz w:val="20"/>
          <w:szCs w:val="20"/>
        </w:rPr>
        <w:t xml:space="preserve">Absence of </w:t>
      </w:r>
      <w:r>
        <w:rPr>
          <w:rFonts w:ascii="Arial" w:hAnsi="Arial" w:cs="Arial"/>
          <w:sz w:val="20"/>
          <w:szCs w:val="20"/>
        </w:rPr>
        <w:t>kerb ramp</w:t>
      </w:r>
      <w:r w:rsidRPr="003852C7">
        <w:rPr>
          <w:rFonts w:ascii="Arial" w:hAnsi="Arial" w:cs="Arial"/>
          <w:sz w:val="20"/>
          <w:szCs w:val="20"/>
        </w:rPr>
        <w:t>s</w:t>
      </w:r>
    </w:p>
    <w:p w:rsidR="00073E2F" w:rsidRPr="003852C7" w:rsidRDefault="00073E2F" w:rsidP="00073E2F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852C7">
        <w:rPr>
          <w:rFonts w:ascii="Arial" w:hAnsi="Arial" w:cs="Arial"/>
          <w:sz w:val="20"/>
          <w:szCs w:val="20"/>
        </w:rPr>
        <w:t>Absence of audio tactiles</w:t>
      </w:r>
    </w:p>
    <w:p w:rsidR="00073E2F" w:rsidRDefault="00073E2F" w:rsidP="00073E2F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852C7">
        <w:rPr>
          <w:rFonts w:ascii="Arial" w:hAnsi="Arial" w:cs="Arial"/>
          <w:sz w:val="20"/>
          <w:szCs w:val="20"/>
        </w:rPr>
        <w:t>Slip lanes that do not have crossing facilities</w:t>
      </w:r>
    </w:p>
    <w:p w:rsidR="00073E2F" w:rsidRDefault="00073E2F" w:rsidP="00073E2F">
      <w:pPr>
        <w:rPr>
          <w:rFonts w:cs="Arial"/>
        </w:rPr>
      </w:pPr>
    </w:p>
    <w:p w:rsidR="00073E2F" w:rsidRDefault="00073E2F" w:rsidP="00073E2F">
      <w:pPr>
        <w:rPr>
          <w:rFonts w:cs="Arial"/>
        </w:rPr>
      </w:pPr>
    </w:p>
    <w:p w:rsidR="003136F2" w:rsidRPr="00EB0882" w:rsidRDefault="00073E2F" w:rsidP="00F20120">
      <w:pPr>
        <w:spacing w:before="240" w:after="240"/>
        <w:ind w:left="-993" w:firstLine="142"/>
        <w:jc w:val="center"/>
        <w:rPr>
          <w:b/>
        </w:rPr>
      </w:pPr>
      <w:r>
        <w:rPr>
          <w:b/>
        </w:rPr>
        <w:t>Don’t forget – photograph any issues you identify</w:t>
      </w:r>
      <w:r w:rsidR="00011179">
        <w:rPr>
          <w:b/>
        </w:rPr>
        <w:t xml:space="preserve"> </w:t>
      </w:r>
    </w:p>
    <w:sectPr w:rsidR="003136F2" w:rsidRPr="00EB0882" w:rsidSect="00F201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851" w:right="1043" w:bottom="2126" w:left="1985" w:header="510" w:footer="39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D36" w:rsidRDefault="004F5D36">
      <w:r>
        <w:separator/>
      </w:r>
    </w:p>
  </w:endnote>
  <w:endnote w:type="continuationSeparator" w:id="0">
    <w:p w:rsidR="004F5D36" w:rsidRDefault="004F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9D0ADE" w:rsidP="00A940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F5D3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F5D36" w:rsidRDefault="004F5D36" w:rsidP="0062512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9D0ADE" w:rsidP="00A940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F5D3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129E">
      <w:rPr>
        <w:rStyle w:val="PageNumber"/>
        <w:noProof/>
      </w:rPr>
      <w:t>1</w:t>
    </w:r>
    <w:r>
      <w:rPr>
        <w:rStyle w:val="PageNumber"/>
      </w:rPr>
      <w:fldChar w:fldCharType="end"/>
    </w:r>
  </w:p>
  <w:p w:rsidR="005A586F" w:rsidRDefault="004F5D36" w:rsidP="00F20120">
    <w:pPr>
      <w:pStyle w:val="Footer"/>
      <w:tabs>
        <w:tab w:val="clear" w:pos="4320"/>
        <w:tab w:val="clear" w:pos="8640"/>
        <w:tab w:val="left" w:pos="2010"/>
      </w:tabs>
      <w:ind w:right="360"/>
      <w:rPr>
        <w:szCs w:val="18"/>
      </w:rPr>
    </w:pPr>
    <w:r>
      <w:rPr>
        <w:noProof/>
        <w:szCs w:val="18"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-1235166</wp:posOffset>
          </wp:positionH>
          <wp:positionV relativeFrom="paragraph">
            <wp:posOffset>-423545</wp:posOffset>
          </wp:positionV>
          <wp:extent cx="7618277" cy="1016000"/>
          <wp:effectExtent l="25400" t="0" r="1723" b="0"/>
          <wp:wrapNone/>
          <wp:docPr id="2" name="Picture 2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8277" cy="101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Cs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4F5D36" w:rsidP="00A940AC">
    <w:pPr>
      <w:pStyle w:val="Footer"/>
      <w:framePr w:wrap="around" w:vAnchor="text" w:hAnchor="margin" w:xAlign="right" w:y="1"/>
      <w:rPr>
        <w:rStyle w:val="PageNumber"/>
      </w:rPr>
    </w:pPr>
  </w:p>
  <w:p w:rsidR="004F5D36" w:rsidRDefault="004F5D36" w:rsidP="0062512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D36" w:rsidRDefault="004F5D36">
      <w:r>
        <w:separator/>
      </w:r>
    </w:p>
  </w:footnote>
  <w:footnote w:type="continuationSeparator" w:id="0">
    <w:p w:rsidR="004F5D36" w:rsidRDefault="004F5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9D0ADE" w:rsidP="00D7758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F5D3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F5D36" w:rsidRDefault="004F5D36" w:rsidP="00D7758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Pr="00BE7BE6" w:rsidRDefault="004F5D36" w:rsidP="00BE7BE6">
    <w:pPr>
      <w:pStyle w:val="Header"/>
      <w:rPr>
        <w:szCs w:val="32"/>
      </w:rPr>
    </w:pPr>
    <w:r>
      <w:rPr>
        <w:noProof/>
        <w:szCs w:val="32"/>
        <w:lang w:val="en-AU" w:eastAsia="en-A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-894931</wp:posOffset>
          </wp:positionH>
          <wp:positionV relativeFrom="paragraph">
            <wp:posOffset>-120650</wp:posOffset>
          </wp:positionV>
          <wp:extent cx="7155611" cy="342900"/>
          <wp:effectExtent l="25400" t="0" r="7189" b="0"/>
          <wp:wrapNone/>
          <wp:docPr id="4" name="Picture 4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5611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4F5D3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-917576</wp:posOffset>
          </wp:positionH>
          <wp:positionV relativeFrom="paragraph">
            <wp:posOffset>-349251</wp:posOffset>
          </wp:positionV>
          <wp:extent cx="7106801" cy="10052685"/>
          <wp:effectExtent l="25400" t="0" r="5199" b="0"/>
          <wp:wrapNone/>
          <wp:docPr id="12" name="Picture 12" descr="Checklist 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cklist 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9503" cy="10056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C5C"/>
    <w:multiLevelType w:val="hybridMultilevel"/>
    <w:tmpl w:val="50EA9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0C09"/>
    <w:multiLevelType w:val="hybridMultilevel"/>
    <w:tmpl w:val="E25EB8DC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 w:tentative="1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1D7F3CF8"/>
    <w:multiLevelType w:val="hybridMultilevel"/>
    <w:tmpl w:val="4D2AC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611E04"/>
    <w:multiLevelType w:val="hybridMultilevel"/>
    <w:tmpl w:val="7B26E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320D1"/>
    <w:multiLevelType w:val="hybridMultilevel"/>
    <w:tmpl w:val="6CC2D5E6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 w:tentative="1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506745C3"/>
    <w:multiLevelType w:val="hybridMultilevel"/>
    <w:tmpl w:val="FEA23D2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B43487"/>
    <w:multiLevelType w:val="multilevel"/>
    <w:tmpl w:val="436CFC3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/>
        <w:sz w:val="20"/>
        <w:szCs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5E6F0D7C"/>
    <w:multiLevelType w:val="hybridMultilevel"/>
    <w:tmpl w:val="F60CC63E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>
    <w:nsid w:val="640678FA"/>
    <w:multiLevelType w:val="hybridMultilevel"/>
    <w:tmpl w:val="A5FE7EAC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 w:tentative="1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65897295"/>
    <w:multiLevelType w:val="multilevel"/>
    <w:tmpl w:val="2E12BAC6"/>
    <w:lvl w:ilvl="0">
      <w:start w:val="1"/>
      <w:numFmt w:val="decimal"/>
      <w:pStyle w:val="riskPlanTemplate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trackRevisions/>
  <w:documentProtection w:edit="forms" w:enforcement="1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90"/>
    <w:rsid w:val="000033DF"/>
    <w:rsid w:val="00004065"/>
    <w:rsid w:val="00005328"/>
    <w:rsid w:val="00011179"/>
    <w:rsid w:val="00015C43"/>
    <w:rsid w:val="00041AD8"/>
    <w:rsid w:val="00046CE8"/>
    <w:rsid w:val="000478AD"/>
    <w:rsid w:val="00052BE8"/>
    <w:rsid w:val="00053926"/>
    <w:rsid w:val="000579F8"/>
    <w:rsid w:val="00057A3D"/>
    <w:rsid w:val="00057FAB"/>
    <w:rsid w:val="000708B9"/>
    <w:rsid w:val="00073E2F"/>
    <w:rsid w:val="000760C8"/>
    <w:rsid w:val="000763A9"/>
    <w:rsid w:val="0008606B"/>
    <w:rsid w:val="00090598"/>
    <w:rsid w:val="000914D0"/>
    <w:rsid w:val="00093A75"/>
    <w:rsid w:val="00097A39"/>
    <w:rsid w:val="000A024D"/>
    <w:rsid w:val="000A4518"/>
    <w:rsid w:val="000B5B73"/>
    <w:rsid w:val="000B736C"/>
    <w:rsid w:val="000B79C5"/>
    <w:rsid w:val="000C0268"/>
    <w:rsid w:val="000C3EC1"/>
    <w:rsid w:val="000C5BEB"/>
    <w:rsid w:val="000D12FF"/>
    <w:rsid w:val="000D3A2D"/>
    <w:rsid w:val="000E0029"/>
    <w:rsid w:val="000E082C"/>
    <w:rsid w:val="000E3C4A"/>
    <w:rsid w:val="000E4EEA"/>
    <w:rsid w:val="000E64E3"/>
    <w:rsid w:val="000F620C"/>
    <w:rsid w:val="0010199B"/>
    <w:rsid w:val="00111871"/>
    <w:rsid w:val="00111E96"/>
    <w:rsid w:val="00112459"/>
    <w:rsid w:val="0011677D"/>
    <w:rsid w:val="0011737D"/>
    <w:rsid w:val="001175D0"/>
    <w:rsid w:val="00122EC2"/>
    <w:rsid w:val="00126528"/>
    <w:rsid w:val="00126D67"/>
    <w:rsid w:val="00130D81"/>
    <w:rsid w:val="001428F8"/>
    <w:rsid w:val="00142B84"/>
    <w:rsid w:val="001448BA"/>
    <w:rsid w:val="001515C3"/>
    <w:rsid w:val="0015199E"/>
    <w:rsid w:val="00151F6D"/>
    <w:rsid w:val="00156D45"/>
    <w:rsid w:val="00160F44"/>
    <w:rsid w:val="00163C41"/>
    <w:rsid w:val="001644C6"/>
    <w:rsid w:val="00180676"/>
    <w:rsid w:val="00185801"/>
    <w:rsid w:val="00195C49"/>
    <w:rsid w:val="001A2194"/>
    <w:rsid w:val="001A5652"/>
    <w:rsid w:val="001B56A4"/>
    <w:rsid w:val="001C5134"/>
    <w:rsid w:val="001C5BB8"/>
    <w:rsid w:val="001D0D57"/>
    <w:rsid w:val="001D394A"/>
    <w:rsid w:val="001E05D4"/>
    <w:rsid w:val="001E0815"/>
    <w:rsid w:val="001E4AB0"/>
    <w:rsid w:val="001F006A"/>
    <w:rsid w:val="001F25D1"/>
    <w:rsid w:val="001F470C"/>
    <w:rsid w:val="001F7503"/>
    <w:rsid w:val="002102B2"/>
    <w:rsid w:val="0021337A"/>
    <w:rsid w:val="00222577"/>
    <w:rsid w:val="00227345"/>
    <w:rsid w:val="002328E3"/>
    <w:rsid w:val="002359D6"/>
    <w:rsid w:val="00241C17"/>
    <w:rsid w:val="002469D1"/>
    <w:rsid w:val="00255AAE"/>
    <w:rsid w:val="00257B9B"/>
    <w:rsid w:val="00267CA0"/>
    <w:rsid w:val="00273267"/>
    <w:rsid w:val="00280561"/>
    <w:rsid w:val="002856C9"/>
    <w:rsid w:val="002A70F9"/>
    <w:rsid w:val="002B16E9"/>
    <w:rsid w:val="002B1F48"/>
    <w:rsid w:val="002C0E08"/>
    <w:rsid w:val="002C154E"/>
    <w:rsid w:val="002C40FC"/>
    <w:rsid w:val="002C41D2"/>
    <w:rsid w:val="002D1408"/>
    <w:rsid w:val="002E6D82"/>
    <w:rsid w:val="002F0A08"/>
    <w:rsid w:val="002F5306"/>
    <w:rsid w:val="002F6513"/>
    <w:rsid w:val="00300F3B"/>
    <w:rsid w:val="00304E47"/>
    <w:rsid w:val="0030717C"/>
    <w:rsid w:val="003136F2"/>
    <w:rsid w:val="00317AF2"/>
    <w:rsid w:val="00320D40"/>
    <w:rsid w:val="00330B8B"/>
    <w:rsid w:val="00346F39"/>
    <w:rsid w:val="003554A1"/>
    <w:rsid w:val="00360FE4"/>
    <w:rsid w:val="00363347"/>
    <w:rsid w:val="003651ED"/>
    <w:rsid w:val="0037358D"/>
    <w:rsid w:val="00377C64"/>
    <w:rsid w:val="00380D13"/>
    <w:rsid w:val="00384528"/>
    <w:rsid w:val="003852C7"/>
    <w:rsid w:val="00391BBF"/>
    <w:rsid w:val="00395267"/>
    <w:rsid w:val="003A2D26"/>
    <w:rsid w:val="003A52F0"/>
    <w:rsid w:val="003B04AB"/>
    <w:rsid w:val="003C1D69"/>
    <w:rsid w:val="003C3750"/>
    <w:rsid w:val="003C52A5"/>
    <w:rsid w:val="003D28F8"/>
    <w:rsid w:val="003D3C8F"/>
    <w:rsid w:val="003F0378"/>
    <w:rsid w:val="003F0C51"/>
    <w:rsid w:val="00445BBC"/>
    <w:rsid w:val="00445F70"/>
    <w:rsid w:val="0045157D"/>
    <w:rsid w:val="0045237C"/>
    <w:rsid w:val="00452BD2"/>
    <w:rsid w:val="00460C24"/>
    <w:rsid w:val="00462C9F"/>
    <w:rsid w:val="00466371"/>
    <w:rsid w:val="00472682"/>
    <w:rsid w:val="004726D5"/>
    <w:rsid w:val="00473EE8"/>
    <w:rsid w:val="00474D8E"/>
    <w:rsid w:val="00496A90"/>
    <w:rsid w:val="004972B2"/>
    <w:rsid w:val="004A4197"/>
    <w:rsid w:val="004B5039"/>
    <w:rsid w:val="004D2CC9"/>
    <w:rsid w:val="004D3BF1"/>
    <w:rsid w:val="004D3D03"/>
    <w:rsid w:val="004E0A40"/>
    <w:rsid w:val="004E3D40"/>
    <w:rsid w:val="004F50E3"/>
    <w:rsid w:val="004F5D36"/>
    <w:rsid w:val="00516E42"/>
    <w:rsid w:val="005363B0"/>
    <w:rsid w:val="005413C8"/>
    <w:rsid w:val="00544E20"/>
    <w:rsid w:val="005651AB"/>
    <w:rsid w:val="0056657E"/>
    <w:rsid w:val="00573F36"/>
    <w:rsid w:val="00574920"/>
    <w:rsid w:val="00580627"/>
    <w:rsid w:val="005848ED"/>
    <w:rsid w:val="00585BAE"/>
    <w:rsid w:val="00593C95"/>
    <w:rsid w:val="005A1748"/>
    <w:rsid w:val="005A3D06"/>
    <w:rsid w:val="005A586F"/>
    <w:rsid w:val="005B23C6"/>
    <w:rsid w:val="005B64DB"/>
    <w:rsid w:val="005C0194"/>
    <w:rsid w:val="005C3C8D"/>
    <w:rsid w:val="005C4A2B"/>
    <w:rsid w:val="005E274B"/>
    <w:rsid w:val="005E6571"/>
    <w:rsid w:val="005E69F5"/>
    <w:rsid w:val="005F4DDD"/>
    <w:rsid w:val="005F7899"/>
    <w:rsid w:val="00622820"/>
    <w:rsid w:val="00625120"/>
    <w:rsid w:val="006273AC"/>
    <w:rsid w:val="0063422B"/>
    <w:rsid w:val="00642E0F"/>
    <w:rsid w:val="00652606"/>
    <w:rsid w:val="00655FB0"/>
    <w:rsid w:val="006563B9"/>
    <w:rsid w:val="00656A7C"/>
    <w:rsid w:val="006705ED"/>
    <w:rsid w:val="00673AA5"/>
    <w:rsid w:val="00674A52"/>
    <w:rsid w:val="00676148"/>
    <w:rsid w:val="00685329"/>
    <w:rsid w:val="00693802"/>
    <w:rsid w:val="0069636A"/>
    <w:rsid w:val="006A4E28"/>
    <w:rsid w:val="006D29B4"/>
    <w:rsid w:val="006D2F81"/>
    <w:rsid w:val="006E5F37"/>
    <w:rsid w:val="006F2A6D"/>
    <w:rsid w:val="00701CBB"/>
    <w:rsid w:val="00702A23"/>
    <w:rsid w:val="007071C8"/>
    <w:rsid w:val="00711B4A"/>
    <w:rsid w:val="00714BB8"/>
    <w:rsid w:val="00717A82"/>
    <w:rsid w:val="007253CD"/>
    <w:rsid w:val="00741AA1"/>
    <w:rsid w:val="0075687A"/>
    <w:rsid w:val="0075790D"/>
    <w:rsid w:val="0076096A"/>
    <w:rsid w:val="00760A95"/>
    <w:rsid w:val="00764013"/>
    <w:rsid w:val="00775B16"/>
    <w:rsid w:val="00785ACD"/>
    <w:rsid w:val="007968AE"/>
    <w:rsid w:val="007A198A"/>
    <w:rsid w:val="007A4F03"/>
    <w:rsid w:val="007B0673"/>
    <w:rsid w:val="007B318A"/>
    <w:rsid w:val="007C232E"/>
    <w:rsid w:val="007C46DA"/>
    <w:rsid w:val="007C6D67"/>
    <w:rsid w:val="007F1EEE"/>
    <w:rsid w:val="007F4C36"/>
    <w:rsid w:val="007F62BB"/>
    <w:rsid w:val="00802DD6"/>
    <w:rsid w:val="00804E71"/>
    <w:rsid w:val="0080573D"/>
    <w:rsid w:val="00811EA1"/>
    <w:rsid w:val="008319D4"/>
    <w:rsid w:val="00840F3D"/>
    <w:rsid w:val="00845B76"/>
    <w:rsid w:val="008522E9"/>
    <w:rsid w:val="008535B9"/>
    <w:rsid w:val="00857AB3"/>
    <w:rsid w:val="00870306"/>
    <w:rsid w:val="00880650"/>
    <w:rsid w:val="00884268"/>
    <w:rsid w:val="00885AE5"/>
    <w:rsid w:val="00887C4D"/>
    <w:rsid w:val="008925F7"/>
    <w:rsid w:val="0089369A"/>
    <w:rsid w:val="008B3B44"/>
    <w:rsid w:val="008C3189"/>
    <w:rsid w:val="008D0C1E"/>
    <w:rsid w:val="008D3B91"/>
    <w:rsid w:val="008E07E6"/>
    <w:rsid w:val="008E3649"/>
    <w:rsid w:val="008F12F0"/>
    <w:rsid w:val="008F1535"/>
    <w:rsid w:val="00903872"/>
    <w:rsid w:val="009062D8"/>
    <w:rsid w:val="009234CA"/>
    <w:rsid w:val="00926EC9"/>
    <w:rsid w:val="0093389C"/>
    <w:rsid w:val="009608AF"/>
    <w:rsid w:val="00961AA7"/>
    <w:rsid w:val="00962E04"/>
    <w:rsid w:val="00967B0E"/>
    <w:rsid w:val="0097786E"/>
    <w:rsid w:val="009821A3"/>
    <w:rsid w:val="00985991"/>
    <w:rsid w:val="00991D24"/>
    <w:rsid w:val="009A1225"/>
    <w:rsid w:val="009A1712"/>
    <w:rsid w:val="009B4201"/>
    <w:rsid w:val="009C116D"/>
    <w:rsid w:val="009C337C"/>
    <w:rsid w:val="009C70BF"/>
    <w:rsid w:val="009D0ADE"/>
    <w:rsid w:val="009D37DA"/>
    <w:rsid w:val="009D5C03"/>
    <w:rsid w:val="009F276C"/>
    <w:rsid w:val="009F637F"/>
    <w:rsid w:val="009F773D"/>
    <w:rsid w:val="00A0292A"/>
    <w:rsid w:val="00A060CB"/>
    <w:rsid w:val="00A068A1"/>
    <w:rsid w:val="00A1119F"/>
    <w:rsid w:val="00A20B62"/>
    <w:rsid w:val="00A21330"/>
    <w:rsid w:val="00A23DB8"/>
    <w:rsid w:val="00A32DF2"/>
    <w:rsid w:val="00A32ECE"/>
    <w:rsid w:val="00A4527A"/>
    <w:rsid w:val="00A471D9"/>
    <w:rsid w:val="00A511EF"/>
    <w:rsid w:val="00A51B08"/>
    <w:rsid w:val="00A51F1B"/>
    <w:rsid w:val="00A706DA"/>
    <w:rsid w:val="00A73E69"/>
    <w:rsid w:val="00A80156"/>
    <w:rsid w:val="00A8181F"/>
    <w:rsid w:val="00A8258B"/>
    <w:rsid w:val="00A842B7"/>
    <w:rsid w:val="00A85AB4"/>
    <w:rsid w:val="00A93E41"/>
    <w:rsid w:val="00A940AC"/>
    <w:rsid w:val="00AA7EB7"/>
    <w:rsid w:val="00AB0F7E"/>
    <w:rsid w:val="00AC2647"/>
    <w:rsid w:val="00AC368A"/>
    <w:rsid w:val="00AC4EC2"/>
    <w:rsid w:val="00AD0650"/>
    <w:rsid w:val="00AD12F3"/>
    <w:rsid w:val="00AF065C"/>
    <w:rsid w:val="00AF309B"/>
    <w:rsid w:val="00B038E0"/>
    <w:rsid w:val="00B04C00"/>
    <w:rsid w:val="00B12388"/>
    <w:rsid w:val="00B23B28"/>
    <w:rsid w:val="00B2603D"/>
    <w:rsid w:val="00B337B7"/>
    <w:rsid w:val="00B420E8"/>
    <w:rsid w:val="00B45852"/>
    <w:rsid w:val="00B46160"/>
    <w:rsid w:val="00B5135A"/>
    <w:rsid w:val="00B55A94"/>
    <w:rsid w:val="00B573FB"/>
    <w:rsid w:val="00B60A81"/>
    <w:rsid w:val="00B623E5"/>
    <w:rsid w:val="00B749A4"/>
    <w:rsid w:val="00B767FE"/>
    <w:rsid w:val="00B7701B"/>
    <w:rsid w:val="00B77CEE"/>
    <w:rsid w:val="00B87C6E"/>
    <w:rsid w:val="00BB377F"/>
    <w:rsid w:val="00BB49CA"/>
    <w:rsid w:val="00BD4C69"/>
    <w:rsid w:val="00BD5E6F"/>
    <w:rsid w:val="00BE2314"/>
    <w:rsid w:val="00BE49EC"/>
    <w:rsid w:val="00BE7A2D"/>
    <w:rsid w:val="00BE7BE6"/>
    <w:rsid w:val="00BF1C10"/>
    <w:rsid w:val="00C05A32"/>
    <w:rsid w:val="00C10B93"/>
    <w:rsid w:val="00C17FF4"/>
    <w:rsid w:val="00C23ECA"/>
    <w:rsid w:val="00C247C0"/>
    <w:rsid w:val="00C26FA3"/>
    <w:rsid w:val="00C32A27"/>
    <w:rsid w:val="00C50261"/>
    <w:rsid w:val="00C53383"/>
    <w:rsid w:val="00C5347F"/>
    <w:rsid w:val="00C70FC2"/>
    <w:rsid w:val="00C74906"/>
    <w:rsid w:val="00C755D7"/>
    <w:rsid w:val="00C827EE"/>
    <w:rsid w:val="00C87263"/>
    <w:rsid w:val="00C97242"/>
    <w:rsid w:val="00CA56BC"/>
    <w:rsid w:val="00CA79C1"/>
    <w:rsid w:val="00CA7EEE"/>
    <w:rsid w:val="00CB252C"/>
    <w:rsid w:val="00CB596B"/>
    <w:rsid w:val="00CC7C3F"/>
    <w:rsid w:val="00CD1FA6"/>
    <w:rsid w:val="00CD2250"/>
    <w:rsid w:val="00CD22A0"/>
    <w:rsid w:val="00CD6453"/>
    <w:rsid w:val="00CE3573"/>
    <w:rsid w:val="00D010E7"/>
    <w:rsid w:val="00D120E4"/>
    <w:rsid w:val="00D216A5"/>
    <w:rsid w:val="00D24AD4"/>
    <w:rsid w:val="00D3241A"/>
    <w:rsid w:val="00D506B8"/>
    <w:rsid w:val="00D55AE8"/>
    <w:rsid w:val="00D6239C"/>
    <w:rsid w:val="00D6432E"/>
    <w:rsid w:val="00D66E7D"/>
    <w:rsid w:val="00D7758F"/>
    <w:rsid w:val="00D824B2"/>
    <w:rsid w:val="00D84F0F"/>
    <w:rsid w:val="00D920F1"/>
    <w:rsid w:val="00D942A9"/>
    <w:rsid w:val="00D94CB2"/>
    <w:rsid w:val="00D97979"/>
    <w:rsid w:val="00DA7BA5"/>
    <w:rsid w:val="00DB40E7"/>
    <w:rsid w:val="00DB429A"/>
    <w:rsid w:val="00DB4FEA"/>
    <w:rsid w:val="00DC2EE3"/>
    <w:rsid w:val="00DC32A5"/>
    <w:rsid w:val="00DE226F"/>
    <w:rsid w:val="00DE7373"/>
    <w:rsid w:val="00DE7A30"/>
    <w:rsid w:val="00DF1CAE"/>
    <w:rsid w:val="00DF3699"/>
    <w:rsid w:val="00DF4EA9"/>
    <w:rsid w:val="00E01AF5"/>
    <w:rsid w:val="00E0579F"/>
    <w:rsid w:val="00E13682"/>
    <w:rsid w:val="00E1482D"/>
    <w:rsid w:val="00E16C87"/>
    <w:rsid w:val="00E20BB1"/>
    <w:rsid w:val="00E21443"/>
    <w:rsid w:val="00E26D7A"/>
    <w:rsid w:val="00E315FD"/>
    <w:rsid w:val="00E3761C"/>
    <w:rsid w:val="00E41E19"/>
    <w:rsid w:val="00E454F9"/>
    <w:rsid w:val="00E513BC"/>
    <w:rsid w:val="00E527FE"/>
    <w:rsid w:val="00E546F6"/>
    <w:rsid w:val="00E65EA2"/>
    <w:rsid w:val="00E667D6"/>
    <w:rsid w:val="00E752B5"/>
    <w:rsid w:val="00E81BA5"/>
    <w:rsid w:val="00E84790"/>
    <w:rsid w:val="00E97557"/>
    <w:rsid w:val="00EA3E80"/>
    <w:rsid w:val="00EB0882"/>
    <w:rsid w:val="00EB384C"/>
    <w:rsid w:val="00EB5A90"/>
    <w:rsid w:val="00EC0733"/>
    <w:rsid w:val="00EC4494"/>
    <w:rsid w:val="00EC6C60"/>
    <w:rsid w:val="00ED066D"/>
    <w:rsid w:val="00ED0678"/>
    <w:rsid w:val="00ED2371"/>
    <w:rsid w:val="00ED286E"/>
    <w:rsid w:val="00ED5387"/>
    <w:rsid w:val="00EE4FC1"/>
    <w:rsid w:val="00EF4D7A"/>
    <w:rsid w:val="00F16E42"/>
    <w:rsid w:val="00F172FA"/>
    <w:rsid w:val="00F20120"/>
    <w:rsid w:val="00F20CBF"/>
    <w:rsid w:val="00F427D7"/>
    <w:rsid w:val="00F429EE"/>
    <w:rsid w:val="00F47029"/>
    <w:rsid w:val="00F54959"/>
    <w:rsid w:val="00F71570"/>
    <w:rsid w:val="00F73DF1"/>
    <w:rsid w:val="00F753AC"/>
    <w:rsid w:val="00F76CF8"/>
    <w:rsid w:val="00F82B80"/>
    <w:rsid w:val="00F87020"/>
    <w:rsid w:val="00F87423"/>
    <w:rsid w:val="00F93421"/>
    <w:rsid w:val="00F969BA"/>
    <w:rsid w:val="00FA0BE4"/>
    <w:rsid w:val="00FA53E6"/>
    <w:rsid w:val="00FA58B1"/>
    <w:rsid w:val="00FB5E46"/>
    <w:rsid w:val="00FB6C02"/>
    <w:rsid w:val="00FC649D"/>
    <w:rsid w:val="00FD129E"/>
    <w:rsid w:val="00FE01A5"/>
    <w:rsid w:val="00FF045A"/>
    <w:rsid w:val="00FF5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trong" w:qFormat="1"/>
    <w:lsdException w:name="Emphasis" w:qFormat="1"/>
    <w:lsdException w:name="Normal (Web)" w:uiPriority="99"/>
    <w:lsdException w:name="Revision" w:uiPriority="99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DBD"/>
    <w:rPr>
      <w:rFonts w:ascii="Arial" w:hAnsi="Arial"/>
      <w:lang w:val="en-US"/>
    </w:rPr>
  </w:style>
  <w:style w:type="paragraph" w:styleId="Heading1">
    <w:name w:val="heading 1"/>
    <w:basedOn w:val="Normal"/>
    <w:next w:val="Normal"/>
    <w:qFormat/>
    <w:rsid w:val="00952C12"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2C12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</w:rPr>
  </w:style>
  <w:style w:type="paragraph" w:styleId="Heading3">
    <w:name w:val="heading 3"/>
    <w:aliases w:val="Heading 3 Char"/>
    <w:basedOn w:val="Normal"/>
    <w:next w:val="Normal"/>
    <w:qFormat/>
    <w:rsid w:val="00952C12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rsid w:val="00952C1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52C1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52C12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52C12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952C12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952C12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A17E8B"/>
    <w:pPr>
      <w:tabs>
        <w:tab w:val="left" w:pos="400"/>
        <w:tab w:val="right" w:leader="dot" w:pos="8630"/>
      </w:tabs>
      <w:spacing w:before="120"/>
    </w:pPr>
    <w:rPr>
      <w:rFonts w:cs="Arial"/>
      <w:b/>
      <w:bCs/>
      <w:caps/>
    </w:rPr>
  </w:style>
  <w:style w:type="paragraph" w:styleId="TOC2">
    <w:name w:val="toc 2"/>
    <w:basedOn w:val="Normal"/>
    <w:next w:val="Normal"/>
    <w:autoRedefine/>
    <w:semiHidden/>
    <w:rsid w:val="001252A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1252A7"/>
    <w:pPr>
      <w:ind w:left="200"/>
    </w:pPr>
  </w:style>
  <w:style w:type="paragraph" w:styleId="TOC4">
    <w:name w:val="toc 4"/>
    <w:basedOn w:val="Normal"/>
    <w:next w:val="Normal"/>
    <w:autoRedefine/>
    <w:semiHidden/>
    <w:rsid w:val="00952C12"/>
    <w:pPr>
      <w:ind w:left="400"/>
    </w:pPr>
  </w:style>
  <w:style w:type="paragraph" w:styleId="TOC5">
    <w:name w:val="toc 5"/>
    <w:basedOn w:val="Normal"/>
    <w:next w:val="Normal"/>
    <w:autoRedefine/>
    <w:semiHidden/>
    <w:rsid w:val="001252A7"/>
    <w:pPr>
      <w:ind w:left="600"/>
    </w:pPr>
  </w:style>
  <w:style w:type="paragraph" w:styleId="TOC6">
    <w:name w:val="toc 6"/>
    <w:basedOn w:val="Normal"/>
    <w:next w:val="Normal"/>
    <w:autoRedefine/>
    <w:semiHidden/>
    <w:rsid w:val="00952C12"/>
    <w:pPr>
      <w:ind w:left="8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semiHidden/>
    <w:rsid w:val="00952C12"/>
    <w:pPr>
      <w:ind w:left="10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semiHidden/>
    <w:rsid w:val="00952C12"/>
    <w:pPr>
      <w:ind w:left="120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semiHidden/>
    <w:rsid w:val="00952C12"/>
    <w:pPr>
      <w:ind w:left="1400"/>
    </w:pPr>
    <w:rPr>
      <w:rFonts w:ascii="Times New Roman" w:hAnsi="Times New Roman"/>
    </w:rPr>
  </w:style>
  <w:style w:type="character" w:styleId="Hyperlink">
    <w:name w:val="Hyperlink"/>
    <w:rsid w:val="00952C12"/>
    <w:rPr>
      <w:color w:val="0000FF"/>
      <w:u w:val="single"/>
    </w:rPr>
  </w:style>
  <w:style w:type="paragraph" w:styleId="BalloonText">
    <w:name w:val="Balloon Text"/>
    <w:basedOn w:val="Normal"/>
    <w:semiHidden/>
    <w:rsid w:val="008E7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88693C"/>
    <w:pPr>
      <w:spacing w:after="120"/>
      <w:ind w:left="360"/>
    </w:pPr>
  </w:style>
  <w:style w:type="paragraph" w:customStyle="1" w:styleId="TemplateNote">
    <w:name w:val="Template Note"/>
    <w:basedOn w:val="Normal"/>
    <w:rsid w:val="009A2B15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rFonts w:ascii="Times New Roman" w:hAnsi="Times New Roman"/>
      <w:i/>
      <w:snapToGrid w:val="0"/>
      <w:color w:val="0000FF"/>
    </w:rPr>
  </w:style>
  <w:style w:type="paragraph" w:styleId="BodyText">
    <w:name w:val="Body Text"/>
    <w:basedOn w:val="Normal"/>
    <w:rsid w:val="00952C12"/>
    <w:pPr>
      <w:spacing w:after="120" w:line="0" w:lineRule="atLeast"/>
      <w:ind w:left="360"/>
    </w:pPr>
    <w:rPr>
      <w:spacing w:val="-5"/>
    </w:rPr>
  </w:style>
  <w:style w:type="paragraph" w:customStyle="1" w:styleId="TableText">
    <w:name w:val="Table Text"/>
    <w:basedOn w:val="Normal"/>
    <w:rsid w:val="00952C12"/>
    <w:pPr>
      <w:ind w:left="14"/>
    </w:pPr>
    <w:rPr>
      <w:spacing w:val="-5"/>
      <w:sz w:val="16"/>
    </w:rPr>
  </w:style>
  <w:style w:type="paragraph" w:customStyle="1" w:styleId="TableHeader">
    <w:name w:val="Table Header"/>
    <w:basedOn w:val="Normal"/>
    <w:rsid w:val="00952C12"/>
    <w:pPr>
      <w:spacing w:before="60"/>
      <w:jc w:val="center"/>
    </w:pPr>
    <w:rPr>
      <w:b/>
      <w:spacing w:val="-5"/>
      <w:sz w:val="16"/>
    </w:rPr>
  </w:style>
  <w:style w:type="paragraph" w:styleId="Header">
    <w:name w:val="header"/>
    <w:basedOn w:val="Normal"/>
    <w:rsid w:val="00952C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52C12"/>
    <w:pPr>
      <w:tabs>
        <w:tab w:val="center" w:pos="4320"/>
        <w:tab w:val="right" w:pos="8640"/>
      </w:tabs>
    </w:pPr>
  </w:style>
  <w:style w:type="character" w:customStyle="1" w:styleId="Heading3CharChar">
    <w:name w:val="Heading 3 Char Char"/>
    <w:rsid w:val="00952C12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customStyle="1" w:styleId="TableEntry">
    <w:name w:val="Table Entry"/>
    <w:basedOn w:val="Normal"/>
    <w:rsid w:val="00952C12"/>
    <w:rPr>
      <w:sz w:val="18"/>
    </w:rPr>
  </w:style>
  <w:style w:type="paragraph" w:styleId="BodyText3">
    <w:name w:val="Body Text 3"/>
    <w:basedOn w:val="Normal"/>
    <w:rsid w:val="00952C12"/>
    <w:pPr>
      <w:spacing w:after="120"/>
    </w:pPr>
    <w:rPr>
      <w:sz w:val="16"/>
      <w:szCs w:val="16"/>
    </w:rPr>
  </w:style>
  <w:style w:type="paragraph" w:customStyle="1" w:styleId="BracketedTemplateInstructions">
    <w:name w:val="Bracketed Template Instructions"/>
    <w:basedOn w:val="Normal"/>
    <w:rsid w:val="00952C12"/>
    <w:rPr>
      <w:sz w:val="16"/>
    </w:rPr>
  </w:style>
  <w:style w:type="paragraph" w:customStyle="1" w:styleId="StyleHeading3Italic">
    <w:name w:val="Style Heading 3 + Italic"/>
    <w:basedOn w:val="Heading3"/>
    <w:rsid w:val="00952C12"/>
    <w:rPr>
      <w:i/>
      <w:iCs/>
    </w:rPr>
  </w:style>
  <w:style w:type="character" w:customStyle="1" w:styleId="StyleHeading3ItalicChar">
    <w:name w:val="Style Heading 3 + Italic Char"/>
    <w:rsid w:val="00952C12"/>
    <w:rPr>
      <w:rFonts w:ascii="Arial" w:hAnsi="Arial" w:cs="Arial"/>
      <w:b w:val="0"/>
      <w:bCs w:val="0"/>
      <w:i/>
      <w:iCs/>
      <w:noProof w:val="0"/>
      <w:sz w:val="22"/>
      <w:szCs w:val="26"/>
      <w:lang w:val="en-US" w:eastAsia="en-US" w:bidi="ar-SA"/>
    </w:rPr>
  </w:style>
  <w:style w:type="paragraph" w:customStyle="1" w:styleId="StyleTableHeader10pt">
    <w:name w:val="Style Table Header + 10 pt"/>
    <w:basedOn w:val="TableHeader"/>
    <w:rsid w:val="00952C12"/>
    <w:rPr>
      <w:bCs/>
      <w:sz w:val="20"/>
    </w:rPr>
  </w:style>
  <w:style w:type="paragraph" w:customStyle="1" w:styleId="StyleBodyText8ptBoldAfter0pt">
    <w:name w:val="Style Body Text + 8 pt Bold After:  0 pt"/>
    <w:basedOn w:val="BodyText"/>
    <w:rsid w:val="00952C12"/>
    <w:pPr>
      <w:spacing w:after="0"/>
      <w:ind w:left="0"/>
    </w:pPr>
    <w:rPr>
      <w:b/>
      <w:bCs/>
      <w:sz w:val="16"/>
    </w:rPr>
  </w:style>
  <w:style w:type="paragraph" w:customStyle="1" w:styleId="StyleBodyTextBoldCentered">
    <w:name w:val="Style Body Text + Bold Centered"/>
    <w:basedOn w:val="BodyText"/>
    <w:rsid w:val="00952C12"/>
    <w:pPr>
      <w:ind w:left="0"/>
      <w:jc w:val="center"/>
    </w:pPr>
    <w:rPr>
      <w:b/>
      <w:bCs/>
    </w:rPr>
  </w:style>
  <w:style w:type="paragraph" w:customStyle="1" w:styleId="FieldText">
    <w:name w:val="FieldText"/>
    <w:basedOn w:val="Normal"/>
    <w:rsid w:val="007B661D"/>
    <w:pPr>
      <w:widowControl w:val="0"/>
    </w:pPr>
  </w:style>
  <w:style w:type="paragraph" w:customStyle="1" w:styleId="Notenonumber">
    <w:name w:val="Note no number"/>
    <w:basedOn w:val="Normal"/>
    <w:rsid w:val="001F7C2E"/>
    <w:pPr>
      <w:widowControl w:val="0"/>
    </w:pPr>
    <w:rPr>
      <w:rFonts w:ascii="Times New Roman" w:hAnsi="Times New Roman"/>
      <w:i/>
      <w:snapToGrid w:val="0"/>
      <w:color w:val="0000FF"/>
    </w:rPr>
  </w:style>
  <w:style w:type="character" w:styleId="Strong">
    <w:name w:val="Strong"/>
    <w:qFormat/>
    <w:rsid w:val="001F7C2E"/>
    <w:rPr>
      <w:b/>
    </w:rPr>
  </w:style>
  <w:style w:type="paragraph" w:customStyle="1" w:styleId="FieldLabel">
    <w:name w:val="FieldLabel"/>
    <w:basedOn w:val="Normal"/>
    <w:rsid w:val="000C30CC"/>
    <w:pPr>
      <w:widowControl w:val="0"/>
      <w:spacing w:before="20" w:after="60"/>
    </w:pPr>
    <w:rPr>
      <w:rFonts w:ascii="Times New Roman" w:hAnsi="Times New Roman"/>
    </w:rPr>
  </w:style>
  <w:style w:type="paragraph" w:customStyle="1" w:styleId="IndentedText">
    <w:name w:val="Indented Text"/>
    <w:basedOn w:val="Normal"/>
    <w:rsid w:val="00383E33"/>
    <w:pPr>
      <w:widowControl w:val="0"/>
      <w:ind w:left="360"/>
    </w:pPr>
    <w:rPr>
      <w:rFonts w:ascii="Times New Roman" w:hAnsi="Times New Roman"/>
      <w:snapToGrid w:val="0"/>
    </w:rPr>
  </w:style>
  <w:style w:type="character" w:styleId="Emphasis">
    <w:name w:val="Emphasis"/>
    <w:qFormat/>
    <w:rsid w:val="00383E33"/>
    <w:rPr>
      <w:i/>
      <w:iCs/>
    </w:rPr>
  </w:style>
  <w:style w:type="paragraph" w:customStyle="1" w:styleId="DeliverableName">
    <w:name w:val="Deliverable Name"/>
    <w:rsid w:val="00DE569C"/>
    <w:pPr>
      <w:widowControl w:val="0"/>
    </w:pPr>
    <w:rPr>
      <w:rFonts w:ascii="Arial" w:hAnsi="Arial"/>
      <w:lang w:val="en-US"/>
    </w:rPr>
  </w:style>
  <w:style w:type="paragraph" w:styleId="Title">
    <w:name w:val="Title"/>
    <w:basedOn w:val="Normal"/>
    <w:qFormat/>
    <w:rsid w:val="00DE569C"/>
    <w:pPr>
      <w:jc w:val="center"/>
    </w:pPr>
    <w:rPr>
      <w:b/>
      <w:lang w:val="en-GB"/>
    </w:rPr>
  </w:style>
  <w:style w:type="character" w:styleId="FollowedHyperlink">
    <w:name w:val="FollowedHyperlink"/>
    <w:rsid w:val="00FA24FF"/>
    <w:rPr>
      <w:color w:val="800080"/>
      <w:u w:val="single"/>
    </w:rPr>
  </w:style>
  <w:style w:type="table" w:styleId="TableList7">
    <w:name w:val="Table List 7"/>
    <w:basedOn w:val="TableNormal"/>
    <w:rsid w:val="00F27B3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F27B3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00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00EE"/>
    <w:tblPr>
      <w:tblStyleRowBandSize w:val="1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stomTable1">
    <w:name w:val="Custom Table 1"/>
    <w:basedOn w:val="TableNormal"/>
    <w:rsid w:val="003A149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</w:style>
  <w:style w:type="paragraph" w:customStyle="1" w:styleId="DocumentTitle">
    <w:name w:val="Document Title"/>
    <w:rsid w:val="00330146"/>
    <w:rPr>
      <w:snapToGrid w:val="0"/>
      <w:lang w:val="en-US"/>
    </w:rPr>
  </w:style>
  <w:style w:type="paragraph" w:customStyle="1" w:styleId="StyleHeading2Before0ptAfter6pt">
    <w:name w:val="Style Heading 2 + Before:  0 pt After:  6 pt"/>
    <w:basedOn w:val="Heading2"/>
    <w:autoRedefine/>
    <w:rsid w:val="00330146"/>
    <w:pPr>
      <w:numPr>
        <w:ilvl w:val="0"/>
        <w:numId w:val="0"/>
      </w:numPr>
      <w:spacing w:before="0" w:after="120"/>
    </w:pPr>
    <w:rPr>
      <w:rFonts w:ascii="Times New Roman" w:hAnsi="Times New Roman" w:cs="Times New Roman"/>
      <w:i/>
      <w:snapToGrid w:val="0"/>
    </w:rPr>
  </w:style>
  <w:style w:type="table" w:styleId="TableWeb2">
    <w:name w:val="Table Web 2"/>
    <w:basedOn w:val="TableNormal"/>
    <w:rsid w:val="001929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691C5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691C5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iskPlanTemplateNormal">
    <w:name w:val="riskPlanTemplateNormal"/>
    <w:basedOn w:val="Normal"/>
    <w:rsid w:val="00576FB1"/>
    <w:pPr>
      <w:spacing w:after="60"/>
    </w:pPr>
    <w:rPr>
      <w:i/>
    </w:rPr>
  </w:style>
  <w:style w:type="paragraph" w:customStyle="1" w:styleId="tableleft">
    <w:name w:val="table_left"/>
    <w:basedOn w:val="Normal"/>
    <w:rsid w:val="00C22A9A"/>
    <w:pPr>
      <w:spacing w:before="20" w:after="20" w:line="220" w:lineRule="exact"/>
    </w:pPr>
    <w:rPr>
      <w:rFonts w:ascii="Times" w:hAnsi="Times"/>
      <w:b/>
      <w:sz w:val="22"/>
    </w:rPr>
  </w:style>
  <w:style w:type="paragraph" w:customStyle="1" w:styleId="tableright">
    <w:name w:val="table_right"/>
    <w:basedOn w:val="tableleft"/>
    <w:rsid w:val="00C22A9A"/>
    <w:rPr>
      <w:b w:val="0"/>
    </w:rPr>
  </w:style>
  <w:style w:type="paragraph" w:customStyle="1" w:styleId="line">
    <w:name w:val="line"/>
    <w:basedOn w:val="tableleft"/>
    <w:rsid w:val="00C22A9A"/>
    <w:pPr>
      <w:spacing w:before="0" w:after="0" w:line="80" w:lineRule="exact"/>
    </w:pPr>
    <w:rPr>
      <w:sz w:val="8"/>
    </w:rPr>
  </w:style>
  <w:style w:type="paragraph" w:customStyle="1" w:styleId="TaskLeft">
    <w:name w:val="TaskLeft"/>
    <w:basedOn w:val="Normal"/>
    <w:rsid w:val="00C22A9A"/>
    <w:pPr>
      <w:spacing w:before="40" w:after="40" w:line="220" w:lineRule="exact"/>
    </w:pPr>
    <w:rPr>
      <w:rFonts w:ascii="Times" w:hAnsi="Times"/>
      <w:b/>
      <w:sz w:val="22"/>
    </w:rPr>
  </w:style>
  <w:style w:type="paragraph" w:customStyle="1" w:styleId="TaskMiddle">
    <w:name w:val="TaskMiddle"/>
    <w:basedOn w:val="TaskLeft"/>
    <w:rsid w:val="00C22A9A"/>
    <w:rPr>
      <w:b w:val="0"/>
    </w:rPr>
  </w:style>
  <w:style w:type="paragraph" w:customStyle="1" w:styleId="TaskRight">
    <w:name w:val="TaskRight"/>
    <w:basedOn w:val="TaskLeft"/>
    <w:rsid w:val="00C22A9A"/>
    <w:pPr>
      <w:keepNext/>
      <w:keepLines/>
    </w:pPr>
    <w:rPr>
      <w:b w:val="0"/>
    </w:rPr>
  </w:style>
  <w:style w:type="paragraph" w:customStyle="1" w:styleId="TaskTitle">
    <w:name w:val="TaskTitle"/>
    <w:basedOn w:val="Normal"/>
    <w:rsid w:val="00C22A9A"/>
    <w:pPr>
      <w:keepNext/>
      <w:keepLines/>
      <w:spacing w:before="20" w:after="20" w:line="240" w:lineRule="exact"/>
    </w:pPr>
    <w:rPr>
      <w:rFonts w:ascii="Times" w:hAnsi="Times"/>
      <w:b/>
    </w:rPr>
  </w:style>
  <w:style w:type="paragraph" w:customStyle="1" w:styleId="riskPlanTemplateBullet">
    <w:name w:val="riskPlanTemplateBullet"/>
    <w:basedOn w:val="riskPlanTemplateNormal"/>
    <w:rsid w:val="00C22A9A"/>
    <w:pPr>
      <w:numPr>
        <w:numId w:val="2"/>
      </w:numPr>
      <w:spacing w:before="60"/>
    </w:pPr>
  </w:style>
  <w:style w:type="paragraph" w:customStyle="1" w:styleId="Default">
    <w:name w:val="Default"/>
    <w:rsid w:val="004E3826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customStyle="1" w:styleId="Tablecentre">
    <w:name w:val="Table centre"/>
    <w:basedOn w:val="Default"/>
    <w:next w:val="Default"/>
    <w:rsid w:val="004E3826"/>
    <w:pPr>
      <w:spacing w:before="80" w:after="40"/>
    </w:pPr>
    <w:rPr>
      <w:rFonts w:cs="Times New Roman"/>
      <w:color w:val="auto"/>
    </w:rPr>
  </w:style>
  <w:style w:type="paragraph" w:styleId="Caption">
    <w:name w:val="caption"/>
    <w:basedOn w:val="Default"/>
    <w:next w:val="Default"/>
    <w:qFormat/>
    <w:rsid w:val="0030717C"/>
    <w:pPr>
      <w:jc w:val="center"/>
    </w:pPr>
    <w:rPr>
      <w:rFonts w:ascii="Arial Narrow" w:hAnsi="Arial Narrow" w:cs="Times New Roman"/>
      <w:b/>
      <w:color w:val="auto"/>
      <w:sz w:val="20"/>
    </w:rPr>
  </w:style>
  <w:style w:type="paragraph" w:styleId="BlockText">
    <w:name w:val="Block Text"/>
    <w:basedOn w:val="Normal"/>
    <w:rsid w:val="00C11104"/>
    <w:pPr>
      <w:keepLines/>
      <w:spacing w:after="120"/>
      <w:ind w:left="1440" w:right="1440"/>
    </w:pPr>
    <w:rPr>
      <w:lang w:val="en-AU"/>
    </w:rPr>
  </w:style>
  <w:style w:type="paragraph" w:customStyle="1" w:styleId="Subtitle3">
    <w:name w:val="Subtitle3"/>
    <w:basedOn w:val="Default"/>
    <w:next w:val="Default"/>
    <w:rsid w:val="0005440A"/>
    <w:pPr>
      <w:spacing w:after="160"/>
    </w:pPr>
    <w:rPr>
      <w:rFonts w:cs="Times New Roman"/>
      <w:color w:val="auto"/>
    </w:rPr>
  </w:style>
  <w:style w:type="paragraph" w:styleId="BodyText2">
    <w:name w:val="Body Text 2"/>
    <w:basedOn w:val="Normal"/>
    <w:rsid w:val="0009151E"/>
    <w:pPr>
      <w:spacing w:after="120" w:line="480" w:lineRule="auto"/>
    </w:pPr>
  </w:style>
  <w:style w:type="paragraph" w:styleId="CommentText">
    <w:name w:val="annotation text"/>
    <w:basedOn w:val="Normal"/>
    <w:semiHidden/>
    <w:rsid w:val="00A139B1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lang w:val="en-NZ"/>
    </w:rPr>
  </w:style>
  <w:style w:type="paragraph" w:customStyle="1" w:styleId="tablebodycentre">
    <w:name w:val="tablebodycentre"/>
    <w:basedOn w:val="Normal"/>
    <w:rsid w:val="00A139B1"/>
    <w:pPr>
      <w:overflowPunct w:val="0"/>
      <w:autoSpaceDE w:val="0"/>
      <w:autoSpaceDN w:val="0"/>
      <w:adjustRightInd w:val="0"/>
      <w:spacing w:before="40" w:after="20" w:line="216" w:lineRule="auto"/>
      <w:jc w:val="center"/>
      <w:textAlignment w:val="baseline"/>
    </w:pPr>
    <w:rPr>
      <w:rFonts w:ascii="Gill Sans" w:hAnsi="Gill Sans"/>
      <w:sz w:val="22"/>
      <w:lang w:val="en-GB"/>
    </w:rPr>
  </w:style>
  <w:style w:type="character" w:styleId="CommentReference">
    <w:name w:val="annotation reference"/>
    <w:semiHidden/>
    <w:rsid w:val="007672E9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7672E9"/>
    <w:pPr>
      <w:widowControl/>
      <w:overflowPunct/>
      <w:autoSpaceDE/>
      <w:autoSpaceDN/>
      <w:adjustRightInd/>
      <w:spacing w:after="0"/>
      <w:textAlignment w:val="auto"/>
    </w:pPr>
    <w:rPr>
      <w:rFonts w:ascii="Arial" w:hAnsi="Arial"/>
      <w:b/>
      <w:bCs/>
      <w:lang w:val="en-US"/>
    </w:rPr>
  </w:style>
  <w:style w:type="character" w:styleId="PageNumber">
    <w:name w:val="page number"/>
    <w:basedOn w:val="DefaultParagraphFont"/>
    <w:rsid w:val="00670936"/>
  </w:style>
  <w:style w:type="paragraph" w:styleId="ListParagraph">
    <w:name w:val="List Paragraph"/>
    <w:basedOn w:val="Normal"/>
    <w:uiPriority w:val="34"/>
    <w:qFormat/>
    <w:rsid w:val="00F73DF1"/>
    <w:pPr>
      <w:ind w:left="720"/>
    </w:pPr>
    <w:rPr>
      <w:rFonts w:ascii="Calibri" w:eastAsia="Calibri" w:hAnsi="Calibri"/>
      <w:sz w:val="22"/>
      <w:szCs w:val="22"/>
      <w:lang w:val="en-AU"/>
    </w:rPr>
  </w:style>
  <w:style w:type="paragraph" w:styleId="NormalWeb">
    <w:name w:val="Normal (Web)"/>
    <w:basedOn w:val="Normal"/>
    <w:uiPriority w:val="99"/>
    <w:unhideWhenUsed/>
    <w:rsid w:val="002F0A08"/>
    <w:pPr>
      <w:spacing w:before="100" w:beforeAutospacing="1" w:after="100" w:afterAutospacing="1"/>
    </w:pPr>
    <w:rPr>
      <w:rFonts w:ascii="Times New Roman" w:hAnsi="Times New Roman"/>
      <w:lang w:val="en-AU" w:eastAsia="en-AU"/>
    </w:rPr>
  </w:style>
  <w:style w:type="paragraph" w:styleId="FootnoteText">
    <w:name w:val="footnote text"/>
    <w:basedOn w:val="Normal"/>
    <w:link w:val="FootnoteTextChar"/>
    <w:rsid w:val="006273AC"/>
  </w:style>
  <w:style w:type="character" w:customStyle="1" w:styleId="FootnoteTextChar">
    <w:name w:val="Footnote Text Char"/>
    <w:basedOn w:val="DefaultParagraphFont"/>
    <w:link w:val="FootnoteText"/>
    <w:rsid w:val="006273AC"/>
    <w:rPr>
      <w:rFonts w:ascii="Arial" w:hAnsi="Arial"/>
      <w:lang w:val="en-US"/>
    </w:rPr>
  </w:style>
  <w:style w:type="character" w:styleId="FootnoteReference">
    <w:name w:val="footnote reference"/>
    <w:basedOn w:val="DefaultParagraphFont"/>
    <w:rsid w:val="006273AC"/>
    <w:rPr>
      <w:vertAlign w:val="superscript"/>
    </w:rPr>
  </w:style>
  <w:style w:type="paragraph" w:styleId="Revision">
    <w:name w:val="Revision"/>
    <w:hidden/>
    <w:uiPriority w:val="99"/>
    <w:semiHidden/>
    <w:rsid w:val="006705ED"/>
    <w:rPr>
      <w:rFonts w:ascii="Arial" w:hAnsi="Arial"/>
      <w:lang w:val="en-US"/>
    </w:rPr>
  </w:style>
  <w:style w:type="paragraph" w:customStyle="1" w:styleId="H1">
    <w:name w:val="H1"/>
    <w:basedOn w:val="Normal"/>
    <w:qFormat/>
    <w:rsid w:val="008C3189"/>
    <w:pPr>
      <w:ind w:left="-851"/>
    </w:pPr>
    <w:rPr>
      <w:b/>
      <w:color w:val="8DC63F"/>
      <w:sz w:val="36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trong" w:qFormat="1"/>
    <w:lsdException w:name="Emphasis" w:qFormat="1"/>
    <w:lsdException w:name="Normal (Web)" w:uiPriority="99"/>
    <w:lsdException w:name="Revision" w:uiPriority="99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DBD"/>
    <w:rPr>
      <w:rFonts w:ascii="Arial" w:hAnsi="Arial"/>
      <w:lang w:val="en-US"/>
    </w:rPr>
  </w:style>
  <w:style w:type="paragraph" w:styleId="Heading1">
    <w:name w:val="heading 1"/>
    <w:basedOn w:val="Normal"/>
    <w:next w:val="Normal"/>
    <w:qFormat/>
    <w:rsid w:val="00952C12"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2C12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</w:rPr>
  </w:style>
  <w:style w:type="paragraph" w:styleId="Heading3">
    <w:name w:val="heading 3"/>
    <w:aliases w:val="Heading 3 Char"/>
    <w:basedOn w:val="Normal"/>
    <w:next w:val="Normal"/>
    <w:qFormat/>
    <w:rsid w:val="00952C12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rsid w:val="00952C1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52C1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52C12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52C12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952C12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952C12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A17E8B"/>
    <w:pPr>
      <w:tabs>
        <w:tab w:val="left" w:pos="400"/>
        <w:tab w:val="right" w:leader="dot" w:pos="8630"/>
      </w:tabs>
      <w:spacing w:before="120"/>
    </w:pPr>
    <w:rPr>
      <w:rFonts w:cs="Arial"/>
      <w:b/>
      <w:bCs/>
      <w:caps/>
    </w:rPr>
  </w:style>
  <w:style w:type="paragraph" w:styleId="TOC2">
    <w:name w:val="toc 2"/>
    <w:basedOn w:val="Normal"/>
    <w:next w:val="Normal"/>
    <w:autoRedefine/>
    <w:semiHidden/>
    <w:rsid w:val="001252A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1252A7"/>
    <w:pPr>
      <w:ind w:left="200"/>
    </w:pPr>
  </w:style>
  <w:style w:type="paragraph" w:styleId="TOC4">
    <w:name w:val="toc 4"/>
    <w:basedOn w:val="Normal"/>
    <w:next w:val="Normal"/>
    <w:autoRedefine/>
    <w:semiHidden/>
    <w:rsid w:val="00952C12"/>
    <w:pPr>
      <w:ind w:left="400"/>
    </w:pPr>
  </w:style>
  <w:style w:type="paragraph" w:styleId="TOC5">
    <w:name w:val="toc 5"/>
    <w:basedOn w:val="Normal"/>
    <w:next w:val="Normal"/>
    <w:autoRedefine/>
    <w:semiHidden/>
    <w:rsid w:val="001252A7"/>
    <w:pPr>
      <w:ind w:left="600"/>
    </w:pPr>
  </w:style>
  <w:style w:type="paragraph" w:styleId="TOC6">
    <w:name w:val="toc 6"/>
    <w:basedOn w:val="Normal"/>
    <w:next w:val="Normal"/>
    <w:autoRedefine/>
    <w:semiHidden/>
    <w:rsid w:val="00952C12"/>
    <w:pPr>
      <w:ind w:left="8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semiHidden/>
    <w:rsid w:val="00952C12"/>
    <w:pPr>
      <w:ind w:left="10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semiHidden/>
    <w:rsid w:val="00952C12"/>
    <w:pPr>
      <w:ind w:left="120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semiHidden/>
    <w:rsid w:val="00952C12"/>
    <w:pPr>
      <w:ind w:left="1400"/>
    </w:pPr>
    <w:rPr>
      <w:rFonts w:ascii="Times New Roman" w:hAnsi="Times New Roman"/>
    </w:rPr>
  </w:style>
  <w:style w:type="character" w:styleId="Hyperlink">
    <w:name w:val="Hyperlink"/>
    <w:rsid w:val="00952C12"/>
    <w:rPr>
      <w:color w:val="0000FF"/>
      <w:u w:val="single"/>
    </w:rPr>
  </w:style>
  <w:style w:type="paragraph" w:styleId="BalloonText">
    <w:name w:val="Balloon Text"/>
    <w:basedOn w:val="Normal"/>
    <w:semiHidden/>
    <w:rsid w:val="008E7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88693C"/>
    <w:pPr>
      <w:spacing w:after="120"/>
      <w:ind w:left="360"/>
    </w:pPr>
  </w:style>
  <w:style w:type="paragraph" w:customStyle="1" w:styleId="TemplateNote">
    <w:name w:val="Template Note"/>
    <w:basedOn w:val="Normal"/>
    <w:rsid w:val="009A2B15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rFonts w:ascii="Times New Roman" w:hAnsi="Times New Roman"/>
      <w:i/>
      <w:snapToGrid w:val="0"/>
      <w:color w:val="0000FF"/>
    </w:rPr>
  </w:style>
  <w:style w:type="paragraph" w:styleId="BodyText">
    <w:name w:val="Body Text"/>
    <w:basedOn w:val="Normal"/>
    <w:rsid w:val="00952C12"/>
    <w:pPr>
      <w:spacing w:after="120" w:line="0" w:lineRule="atLeast"/>
      <w:ind w:left="360"/>
    </w:pPr>
    <w:rPr>
      <w:spacing w:val="-5"/>
    </w:rPr>
  </w:style>
  <w:style w:type="paragraph" w:customStyle="1" w:styleId="TableText">
    <w:name w:val="Table Text"/>
    <w:basedOn w:val="Normal"/>
    <w:rsid w:val="00952C12"/>
    <w:pPr>
      <w:ind w:left="14"/>
    </w:pPr>
    <w:rPr>
      <w:spacing w:val="-5"/>
      <w:sz w:val="16"/>
    </w:rPr>
  </w:style>
  <w:style w:type="paragraph" w:customStyle="1" w:styleId="TableHeader">
    <w:name w:val="Table Header"/>
    <w:basedOn w:val="Normal"/>
    <w:rsid w:val="00952C12"/>
    <w:pPr>
      <w:spacing w:before="60"/>
      <w:jc w:val="center"/>
    </w:pPr>
    <w:rPr>
      <w:b/>
      <w:spacing w:val="-5"/>
      <w:sz w:val="16"/>
    </w:rPr>
  </w:style>
  <w:style w:type="paragraph" w:styleId="Header">
    <w:name w:val="header"/>
    <w:basedOn w:val="Normal"/>
    <w:rsid w:val="00952C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52C12"/>
    <w:pPr>
      <w:tabs>
        <w:tab w:val="center" w:pos="4320"/>
        <w:tab w:val="right" w:pos="8640"/>
      </w:tabs>
    </w:pPr>
  </w:style>
  <w:style w:type="character" w:customStyle="1" w:styleId="Heading3CharChar">
    <w:name w:val="Heading 3 Char Char"/>
    <w:rsid w:val="00952C12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customStyle="1" w:styleId="TableEntry">
    <w:name w:val="Table Entry"/>
    <w:basedOn w:val="Normal"/>
    <w:rsid w:val="00952C12"/>
    <w:rPr>
      <w:sz w:val="18"/>
    </w:rPr>
  </w:style>
  <w:style w:type="paragraph" w:styleId="BodyText3">
    <w:name w:val="Body Text 3"/>
    <w:basedOn w:val="Normal"/>
    <w:rsid w:val="00952C12"/>
    <w:pPr>
      <w:spacing w:after="120"/>
    </w:pPr>
    <w:rPr>
      <w:sz w:val="16"/>
      <w:szCs w:val="16"/>
    </w:rPr>
  </w:style>
  <w:style w:type="paragraph" w:customStyle="1" w:styleId="BracketedTemplateInstructions">
    <w:name w:val="Bracketed Template Instructions"/>
    <w:basedOn w:val="Normal"/>
    <w:rsid w:val="00952C12"/>
    <w:rPr>
      <w:sz w:val="16"/>
    </w:rPr>
  </w:style>
  <w:style w:type="paragraph" w:customStyle="1" w:styleId="StyleHeading3Italic">
    <w:name w:val="Style Heading 3 + Italic"/>
    <w:basedOn w:val="Heading3"/>
    <w:rsid w:val="00952C12"/>
    <w:rPr>
      <w:i/>
      <w:iCs/>
    </w:rPr>
  </w:style>
  <w:style w:type="character" w:customStyle="1" w:styleId="StyleHeading3ItalicChar">
    <w:name w:val="Style Heading 3 + Italic Char"/>
    <w:rsid w:val="00952C12"/>
    <w:rPr>
      <w:rFonts w:ascii="Arial" w:hAnsi="Arial" w:cs="Arial"/>
      <w:b w:val="0"/>
      <w:bCs w:val="0"/>
      <w:i/>
      <w:iCs/>
      <w:noProof w:val="0"/>
      <w:sz w:val="22"/>
      <w:szCs w:val="26"/>
      <w:lang w:val="en-US" w:eastAsia="en-US" w:bidi="ar-SA"/>
    </w:rPr>
  </w:style>
  <w:style w:type="paragraph" w:customStyle="1" w:styleId="StyleTableHeader10pt">
    <w:name w:val="Style Table Header + 10 pt"/>
    <w:basedOn w:val="TableHeader"/>
    <w:rsid w:val="00952C12"/>
    <w:rPr>
      <w:bCs/>
      <w:sz w:val="20"/>
    </w:rPr>
  </w:style>
  <w:style w:type="paragraph" w:customStyle="1" w:styleId="StyleBodyText8ptBoldAfter0pt">
    <w:name w:val="Style Body Text + 8 pt Bold After:  0 pt"/>
    <w:basedOn w:val="BodyText"/>
    <w:rsid w:val="00952C12"/>
    <w:pPr>
      <w:spacing w:after="0"/>
      <w:ind w:left="0"/>
    </w:pPr>
    <w:rPr>
      <w:b/>
      <w:bCs/>
      <w:sz w:val="16"/>
    </w:rPr>
  </w:style>
  <w:style w:type="paragraph" w:customStyle="1" w:styleId="StyleBodyTextBoldCentered">
    <w:name w:val="Style Body Text + Bold Centered"/>
    <w:basedOn w:val="BodyText"/>
    <w:rsid w:val="00952C12"/>
    <w:pPr>
      <w:ind w:left="0"/>
      <w:jc w:val="center"/>
    </w:pPr>
    <w:rPr>
      <w:b/>
      <w:bCs/>
    </w:rPr>
  </w:style>
  <w:style w:type="paragraph" w:customStyle="1" w:styleId="FieldText">
    <w:name w:val="FieldText"/>
    <w:basedOn w:val="Normal"/>
    <w:rsid w:val="007B661D"/>
    <w:pPr>
      <w:widowControl w:val="0"/>
    </w:pPr>
  </w:style>
  <w:style w:type="paragraph" w:customStyle="1" w:styleId="Notenonumber">
    <w:name w:val="Note no number"/>
    <w:basedOn w:val="Normal"/>
    <w:rsid w:val="001F7C2E"/>
    <w:pPr>
      <w:widowControl w:val="0"/>
    </w:pPr>
    <w:rPr>
      <w:rFonts w:ascii="Times New Roman" w:hAnsi="Times New Roman"/>
      <w:i/>
      <w:snapToGrid w:val="0"/>
      <w:color w:val="0000FF"/>
    </w:rPr>
  </w:style>
  <w:style w:type="character" w:styleId="Strong">
    <w:name w:val="Strong"/>
    <w:qFormat/>
    <w:rsid w:val="001F7C2E"/>
    <w:rPr>
      <w:b/>
    </w:rPr>
  </w:style>
  <w:style w:type="paragraph" w:customStyle="1" w:styleId="FieldLabel">
    <w:name w:val="FieldLabel"/>
    <w:basedOn w:val="Normal"/>
    <w:rsid w:val="000C30CC"/>
    <w:pPr>
      <w:widowControl w:val="0"/>
      <w:spacing w:before="20" w:after="60"/>
    </w:pPr>
    <w:rPr>
      <w:rFonts w:ascii="Times New Roman" w:hAnsi="Times New Roman"/>
    </w:rPr>
  </w:style>
  <w:style w:type="paragraph" w:customStyle="1" w:styleId="IndentedText">
    <w:name w:val="Indented Text"/>
    <w:basedOn w:val="Normal"/>
    <w:rsid w:val="00383E33"/>
    <w:pPr>
      <w:widowControl w:val="0"/>
      <w:ind w:left="360"/>
    </w:pPr>
    <w:rPr>
      <w:rFonts w:ascii="Times New Roman" w:hAnsi="Times New Roman"/>
      <w:snapToGrid w:val="0"/>
    </w:rPr>
  </w:style>
  <w:style w:type="character" w:styleId="Emphasis">
    <w:name w:val="Emphasis"/>
    <w:qFormat/>
    <w:rsid w:val="00383E33"/>
    <w:rPr>
      <w:i/>
      <w:iCs/>
    </w:rPr>
  </w:style>
  <w:style w:type="paragraph" w:customStyle="1" w:styleId="DeliverableName">
    <w:name w:val="Deliverable Name"/>
    <w:rsid w:val="00DE569C"/>
    <w:pPr>
      <w:widowControl w:val="0"/>
    </w:pPr>
    <w:rPr>
      <w:rFonts w:ascii="Arial" w:hAnsi="Arial"/>
      <w:lang w:val="en-US"/>
    </w:rPr>
  </w:style>
  <w:style w:type="paragraph" w:styleId="Title">
    <w:name w:val="Title"/>
    <w:basedOn w:val="Normal"/>
    <w:qFormat/>
    <w:rsid w:val="00DE569C"/>
    <w:pPr>
      <w:jc w:val="center"/>
    </w:pPr>
    <w:rPr>
      <w:b/>
      <w:lang w:val="en-GB"/>
    </w:rPr>
  </w:style>
  <w:style w:type="character" w:styleId="FollowedHyperlink">
    <w:name w:val="FollowedHyperlink"/>
    <w:rsid w:val="00FA24FF"/>
    <w:rPr>
      <w:color w:val="800080"/>
      <w:u w:val="single"/>
    </w:rPr>
  </w:style>
  <w:style w:type="table" w:styleId="TableList7">
    <w:name w:val="Table List 7"/>
    <w:basedOn w:val="TableNormal"/>
    <w:rsid w:val="00F27B3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F27B3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00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00EE"/>
    <w:tblPr>
      <w:tblStyleRowBandSize w:val="1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stomTable1">
    <w:name w:val="Custom Table 1"/>
    <w:basedOn w:val="TableNormal"/>
    <w:rsid w:val="003A149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</w:style>
  <w:style w:type="paragraph" w:customStyle="1" w:styleId="DocumentTitle">
    <w:name w:val="Document Title"/>
    <w:rsid w:val="00330146"/>
    <w:rPr>
      <w:snapToGrid w:val="0"/>
      <w:lang w:val="en-US"/>
    </w:rPr>
  </w:style>
  <w:style w:type="paragraph" w:customStyle="1" w:styleId="StyleHeading2Before0ptAfter6pt">
    <w:name w:val="Style Heading 2 + Before:  0 pt After:  6 pt"/>
    <w:basedOn w:val="Heading2"/>
    <w:autoRedefine/>
    <w:rsid w:val="00330146"/>
    <w:pPr>
      <w:numPr>
        <w:ilvl w:val="0"/>
        <w:numId w:val="0"/>
      </w:numPr>
      <w:spacing w:before="0" w:after="120"/>
    </w:pPr>
    <w:rPr>
      <w:rFonts w:ascii="Times New Roman" w:hAnsi="Times New Roman" w:cs="Times New Roman"/>
      <w:i/>
      <w:snapToGrid w:val="0"/>
    </w:rPr>
  </w:style>
  <w:style w:type="table" w:styleId="TableWeb2">
    <w:name w:val="Table Web 2"/>
    <w:basedOn w:val="TableNormal"/>
    <w:rsid w:val="001929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691C5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691C5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iskPlanTemplateNormal">
    <w:name w:val="riskPlanTemplateNormal"/>
    <w:basedOn w:val="Normal"/>
    <w:rsid w:val="00576FB1"/>
    <w:pPr>
      <w:spacing w:after="60"/>
    </w:pPr>
    <w:rPr>
      <w:i/>
    </w:rPr>
  </w:style>
  <w:style w:type="paragraph" w:customStyle="1" w:styleId="tableleft">
    <w:name w:val="table_left"/>
    <w:basedOn w:val="Normal"/>
    <w:rsid w:val="00C22A9A"/>
    <w:pPr>
      <w:spacing w:before="20" w:after="20" w:line="220" w:lineRule="exact"/>
    </w:pPr>
    <w:rPr>
      <w:rFonts w:ascii="Times" w:hAnsi="Times"/>
      <w:b/>
      <w:sz w:val="22"/>
    </w:rPr>
  </w:style>
  <w:style w:type="paragraph" w:customStyle="1" w:styleId="tableright">
    <w:name w:val="table_right"/>
    <w:basedOn w:val="tableleft"/>
    <w:rsid w:val="00C22A9A"/>
    <w:rPr>
      <w:b w:val="0"/>
    </w:rPr>
  </w:style>
  <w:style w:type="paragraph" w:customStyle="1" w:styleId="line">
    <w:name w:val="line"/>
    <w:basedOn w:val="tableleft"/>
    <w:rsid w:val="00C22A9A"/>
    <w:pPr>
      <w:spacing w:before="0" w:after="0" w:line="80" w:lineRule="exact"/>
    </w:pPr>
    <w:rPr>
      <w:sz w:val="8"/>
    </w:rPr>
  </w:style>
  <w:style w:type="paragraph" w:customStyle="1" w:styleId="TaskLeft">
    <w:name w:val="TaskLeft"/>
    <w:basedOn w:val="Normal"/>
    <w:rsid w:val="00C22A9A"/>
    <w:pPr>
      <w:spacing w:before="40" w:after="40" w:line="220" w:lineRule="exact"/>
    </w:pPr>
    <w:rPr>
      <w:rFonts w:ascii="Times" w:hAnsi="Times"/>
      <w:b/>
      <w:sz w:val="22"/>
    </w:rPr>
  </w:style>
  <w:style w:type="paragraph" w:customStyle="1" w:styleId="TaskMiddle">
    <w:name w:val="TaskMiddle"/>
    <w:basedOn w:val="TaskLeft"/>
    <w:rsid w:val="00C22A9A"/>
    <w:rPr>
      <w:b w:val="0"/>
    </w:rPr>
  </w:style>
  <w:style w:type="paragraph" w:customStyle="1" w:styleId="TaskRight">
    <w:name w:val="TaskRight"/>
    <w:basedOn w:val="TaskLeft"/>
    <w:rsid w:val="00C22A9A"/>
    <w:pPr>
      <w:keepNext/>
      <w:keepLines/>
    </w:pPr>
    <w:rPr>
      <w:b w:val="0"/>
    </w:rPr>
  </w:style>
  <w:style w:type="paragraph" w:customStyle="1" w:styleId="TaskTitle">
    <w:name w:val="TaskTitle"/>
    <w:basedOn w:val="Normal"/>
    <w:rsid w:val="00C22A9A"/>
    <w:pPr>
      <w:keepNext/>
      <w:keepLines/>
      <w:spacing w:before="20" w:after="20" w:line="240" w:lineRule="exact"/>
    </w:pPr>
    <w:rPr>
      <w:rFonts w:ascii="Times" w:hAnsi="Times"/>
      <w:b/>
    </w:rPr>
  </w:style>
  <w:style w:type="paragraph" w:customStyle="1" w:styleId="riskPlanTemplateBullet">
    <w:name w:val="riskPlanTemplateBullet"/>
    <w:basedOn w:val="riskPlanTemplateNormal"/>
    <w:rsid w:val="00C22A9A"/>
    <w:pPr>
      <w:numPr>
        <w:numId w:val="2"/>
      </w:numPr>
      <w:spacing w:before="60"/>
    </w:pPr>
  </w:style>
  <w:style w:type="paragraph" w:customStyle="1" w:styleId="Default">
    <w:name w:val="Default"/>
    <w:rsid w:val="004E3826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customStyle="1" w:styleId="Tablecentre">
    <w:name w:val="Table centre"/>
    <w:basedOn w:val="Default"/>
    <w:next w:val="Default"/>
    <w:rsid w:val="004E3826"/>
    <w:pPr>
      <w:spacing w:before="80" w:after="40"/>
    </w:pPr>
    <w:rPr>
      <w:rFonts w:cs="Times New Roman"/>
      <w:color w:val="auto"/>
    </w:rPr>
  </w:style>
  <w:style w:type="paragraph" w:styleId="Caption">
    <w:name w:val="caption"/>
    <w:basedOn w:val="Default"/>
    <w:next w:val="Default"/>
    <w:qFormat/>
    <w:rsid w:val="0030717C"/>
    <w:pPr>
      <w:jc w:val="center"/>
    </w:pPr>
    <w:rPr>
      <w:rFonts w:ascii="Arial Narrow" w:hAnsi="Arial Narrow" w:cs="Times New Roman"/>
      <w:b/>
      <w:color w:val="auto"/>
      <w:sz w:val="20"/>
    </w:rPr>
  </w:style>
  <w:style w:type="paragraph" w:styleId="BlockText">
    <w:name w:val="Block Text"/>
    <w:basedOn w:val="Normal"/>
    <w:rsid w:val="00C11104"/>
    <w:pPr>
      <w:keepLines/>
      <w:spacing w:after="120"/>
      <w:ind w:left="1440" w:right="1440"/>
    </w:pPr>
    <w:rPr>
      <w:lang w:val="en-AU"/>
    </w:rPr>
  </w:style>
  <w:style w:type="paragraph" w:customStyle="1" w:styleId="Subtitle3">
    <w:name w:val="Subtitle3"/>
    <w:basedOn w:val="Default"/>
    <w:next w:val="Default"/>
    <w:rsid w:val="0005440A"/>
    <w:pPr>
      <w:spacing w:after="160"/>
    </w:pPr>
    <w:rPr>
      <w:rFonts w:cs="Times New Roman"/>
      <w:color w:val="auto"/>
    </w:rPr>
  </w:style>
  <w:style w:type="paragraph" w:styleId="BodyText2">
    <w:name w:val="Body Text 2"/>
    <w:basedOn w:val="Normal"/>
    <w:rsid w:val="0009151E"/>
    <w:pPr>
      <w:spacing w:after="120" w:line="480" w:lineRule="auto"/>
    </w:pPr>
  </w:style>
  <w:style w:type="paragraph" w:styleId="CommentText">
    <w:name w:val="annotation text"/>
    <w:basedOn w:val="Normal"/>
    <w:semiHidden/>
    <w:rsid w:val="00A139B1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lang w:val="en-NZ"/>
    </w:rPr>
  </w:style>
  <w:style w:type="paragraph" w:customStyle="1" w:styleId="tablebodycentre">
    <w:name w:val="tablebodycentre"/>
    <w:basedOn w:val="Normal"/>
    <w:rsid w:val="00A139B1"/>
    <w:pPr>
      <w:overflowPunct w:val="0"/>
      <w:autoSpaceDE w:val="0"/>
      <w:autoSpaceDN w:val="0"/>
      <w:adjustRightInd w:val="0"/>
      <w:spacing w:before="40" w:after="20" w:line="216" w:lineRule="auto"/>
      <w:jc w:val="center"/>
      <w:textAlignment w:val="baseline"/>
    </w:pPr>
    <w:rPr>
      <w:rFonts w:ascii="Gill Sans" w:hAnsi="Gill Sans"/>
      <w:sz w:val="22"/>
      <w:lang w:val="en-GB"/>
    </w:rPr>
  </w:style>
  <w:style w:type="character" w:styleId="CommentReference">
    <w:name w:val="annotation reference"/>
    <w:semiHidden/>
    <w:rsid w:val="007672E9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7672E9"/>
    <w:pPr>
      <w:widowControl/>
      <w:overflowPunct/>
      <w:autoSpaceDE/>
      <w:autoSpaceDN/>
      <w:adjustRightInd/>
      <w:spacing w:after="0"/>
      <w:textAlignment w:val="auto"/>
    </w:pPr>
    <w:rPr>
      <w:rFonts w:ascii="Arial" w:hAnsi="Arial"/>
      <w:b/>
      <w:bCs/>
      <w:lang w:val="en-US"/>
    </w:rPr>
  </w:style>
  <w:style w:type="character" w:styleId="PageNumber">
    <w:name w:val="page number"/>
    <w:basedOn w:val="DefaultParagraphFont"/>
    <w:rsid w:val="00670936"/>
  </w:style>
  <w:style w:type="paragraph" w:styleId="ListParagraph">
    <w:name w:val="List Paragraph"/>
    <w:basedOn w:val="Normal"/>
    <w:uiPriority w:val="34"/>
    <w:qFormat/>
    <w:rsid w:val="00F73DF1"/>
    <w:pPr>
      <w:ind w:left="720"/>
    </w:pPr>
    <w:rPr>
      <w:rFonts w:ascii="Calibri" w:eastAsia="Calibri" w:hAnsi="Calibri"/>
      <w:sz w:val="22"/>
      <w:szCs w:val="22"/>
      <w:lang w:val="en-AU"/>
    </w:rPr>
  </w:style>
  <w:style w:type="paragraph" w:styleId="NormalWeb">
    <w:name w:val="Normal (Web)"/>
    <w:basedOn w:val="Normal"/>
    <w:uiPriority w:val="99"/>
    <w:unhideWhenUsed/>
    <w:rsid w:val="002F0A08"/>
    <w:pPr>
      <w:spacing w:before="100" w:beforeAutospacing="1" w:after="100" w:afterAutospacing="1"/>
    </w:pPr>
    <w:rPr>
      <w:rFonts w:ascii="Times New Roman" w:hAnsi="Times New Roman"/>
      <w:lang w:val="en-AU" w:eastAsia="en-AU"/>
    </w:rPr>
  </w:style>
  <w:style w:type="paragraph" w:styleId="FootnoteText">
    <w:name w:val="footnote text"/>
    <w:basedOn w:val="Normal"/>
    <w:link w:val="FootnoteTextChar"/>
    <w:rsid w:val="006273AC"/>
  </w:style>
  <w:style w:type="character" w:customStyle="1" w:styleId="FootnoteTextChar">
    <w:name w:val="Footnote Text Char"/>
    <w:basedOn w:val="DefaultParagraphFont"/>
    <w:link w:val="FootnoteText"/>
    <w:rsid w:val="006273AC"/>
    <w:rPr>
      <w:rFonts w:ascii="Arial" w:hAnsi="Arial"/>
      <w:lang w:val="en-US"/>
    </w:rPr>
  </w:style>
  <w:style w:type="character" w:styleId="FootnoteReference">
    <w:name w:val="footnote reference"/>
    <w:basedOn w:val="DefaultParagraphFont"/>
    <w:rsid w:val="006273AC"/>
    <w:rPr>
      <w:vertAlign w:val="superscript"/>
    </w:rPr>
  </w:style>
  <w:style w:type="paragraph" w:styleId="Revision">
    <w:name w:val="Revision"/>
    <w:hidden/>
    <w:uiPriority w:val="99"/>
    <w:semiHidden/>
    <w:rsid w:val="006705ED"/>
    <w:rPr>
      <w:rFonts w:ascii="Arial" w:hAnsi="Arial"/>
      <w:lang w:val="en-US"/>
    </w:rPr>
  </w:style>
  <w:style w:type="paragraph" w:customStyle="1" w:styleId="H1">
    <w:name w:val="H1"/>
    <w:basedOn w:val="Normal"/>
    <w:qFormat/>
    <w:rsid w:val="008C3189"/>
    <w:pPr>
      <w:ind w:left="-851"/>
    </w:pPr>
    <w:rPr>
      <w:b/>
      <w:color w:val="8DC63F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mcpherson\Application%20Data\Microsoft\Templates\Project%20initiation%20checklis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CDF4F-6B39-4119-940A-8350D3BE1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initiation checklist</Template>
  <TotalTime>0</TotalTime>
  <Pages>4</Pages>
  <Words>1338</Words>
  <Characters>7633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8954</CharactersWithSpaces>
  <SharedDoc>false</SharedDoc>
  <HLinks>
    <vt:vector size="12" baseType="variant">
      <vt:variant>
        <vt:i4>852062</vt:i4>
      </vt:variant>
      <vt:variant>
        <vt:i4>3</vt:i4>
      </vt:variant>
      <vt:variant>
        <vt:i4>0</vt:i4>
      </vt:variant>
      <vt:variant>
        <vt:i4>5</vt:i4>
      </vt:variant>
      <vt:variant>
        <vt:lpwstr>http://www.guidedogs.com.au/what-we-do/advocacy/</vt:lpwstr>
      </vt:variant>
      <vt:variant>
        <vt:lpwstr/>
      </vt:variant>
      <vt:variant>
        <vt:i4>2293875</vt:i4>
      </vt:variant>
      <vt:variant>
        <vt:i4>0</vt:i4>
      </vt:variant>
      <vt:variant>
        <vt:i4>0</vt:i4>
      </vt:variant>
      <vt:variant>
        <vt:i4>5</vt:i4>
      </vt:variant>
      <vt:variant>
        <vt:lpwstr>http://www.visionaustralia.org/about-us/news-and-media/latest-news/news/2012/12/21/new-report-reveals-1-in-12-pedestrians-being-hit-by-motor-vehicles-and-cyclists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Gayle McPherson</dc:creator>
  <cp:lastModifiedBy>Marcus Bleechmore</cp:lastModifiedBy>
  <cp:revision>2</cp:revision>
  <cp:lastPrinted>2014-06-10T05:56:00Z</cp:lastPrinted>
  <dcterms:created xsi:type="dcterms:W3CDTF">2014-06-12T00:19:00Z</dcterms:created>
  <dcterms:modified xsi:type="dcterms:W3CDTF">2014-06-12T00:19:00Z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TC011414121033</vt:lpwstr>
  </property>
</Properties>
</file>